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FF703" w14:textId="77777777" w:rsidR="00D35702" w:rsidRDefault="004A78B8">
      <w:pPr>
        <w:pStyle w:val="a3"/>
        <w:spacing w:before="74"/>
        <w:ind w:left="4" w:right="6"/>
        <w:jc w:val="center"/>
      </w:pPr>
      <w:r>
        <w:t>ГРАФИК</w:t>
      </w:r>
      <w:r>
        <w:rPr>
          <w:spacing w:val="-2"/>
        </w:rPr>
        <w:t xml:space="preserve"> </w:t>
      </w:r>
      <w:r>
        <w:t>ПРИЕМА</w:t>
      </w:r>
      <w:r>
        <w:rPr>
          <w:spacing w:val="-3"/>
        </w:rPr>
        <w:t xml:space="preserve"> </w:t>
      </w:r>
      <w:r>
        <w:rPr>
          <w:spacing w:val="-2"/>
        </w:rPr>
        <w:t>ГРАЖДАН</w:t>
      </w:r>
    </w:p>
    <w:p w14:paraId="011415B8" w14:textId="4C71789A" w:rsidR="00D35702" w:rsidRDefault="004A78B8">
      <w:pPr>
        <w:pStyle w:val="a3"/>
        <w:spacing w:before="183"/>
        <w:ind w:left="6" w:right="2"/>
        <w:jc w:val="center"/>
      </w:pPr>
      <w:r>
        <w:t>руководител</w:t>
      </w:r>
      <w:r w:rsidR="00B32BBA">
        <w:t>ем</w:t>
      </w:r>
      <w:r>
        <w:rPr>
          <w:spacing w:val="-3"/>
        </w:rPr>
        <w:t xml:space="preserve"> </w:t>
      </w:r>
      <w:r>
        <w:t>ООО</w:t>
      </w:r>
      <w:r>
        <w:rPr>
          <w:spacing w:val="-1"/>
        </w:rPr>
        <w:t xml:space="preserve"> </w:t>
      </w:r>
      <w:r>
        <w:t>«</w:t>
      </w:r>
      <w:r w:rsidR="00DE59CB">
        <w:t>ФОЮ</w:t>
      </w:r>
      <w:r>
        <w:rPr>
          <w:spacing w:val="-4"/>
        </w:rPr>
        <w:t>»</w:t>
      </w:r>
    </w:p>
    <w:p w14:paraId="7A91EF55" w14:textId="77777777" w:rsidR="00D35702" w:rsidRDefault="00D35702">
      <w:pPr>
        <w:pStyle w:val="a3"/>
        <w:rPr>
          <w:sz w:val="20"/>
        </w:rPr>
      </w:pPr>
    </w:p>
    <w:p w14:paraId="4B9798A0" w14:textId="77777777" w:rsidR="00D35702" w:rsidRDefault="00D35702">
      <w:pPr>
        <w:pStyle w:val="a3"/>
        <w:rPr>
          <w:sz w:val="20"/>
        </w:rPr>
      </w:pPr>
    </w:p>
    <w:p w14:paraId="11C7042D" w14:textId="77777777" w:rsidR="00D35702" w:rsidRDefault="00D35702">
      <w:pPr>
        <w:pStyle w:val="a3"/>
        <w:rPr>
          <w:sz w:val="20"/>
        </w:rPr>
      </w:pPr>
    </w:p>
    <w:p w14:paraId="1AF7E1DB" w14:textId="77777777" w:rsidR="00D35702" w:rsidRDefault="00D35702">
      <w:pPr>
        <w:pStyle w:val="a3"/>
        <w:rPr>
          <w:sz w:val="20"/>
        </w:rPr>
      </w:pPr>
    </w:p>
    <w:p w14:paraId="32A0482E" w14:textId="77777777" w:rsidR="00D35702" w:rsidRDefault="00D35702">
      <w:pPr>
        <w:pStyle w:val="a3"/>
        <w:spacing w:before="55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7"/>
        <w:gridCol w:w="3117"/>
        <w:gridCol w:w="3116"/>
      </w:tblGrid>
      <w:tr w:rsidR="00D35702" w14:paraId="2CE0D34E" w14:textId="77777777">
        <w:trPr>
          <w:trHeight w:val="320"/>
        </w:trPr>
        <w:tc>
          <w:tcPr>
            <w:tcW w:w="3117" w:type="dxa"/>
          </w:tcPr>
          <w:p w14:paraId="49FDDA56" w14:textId="77777777" w:rsidR="00D35702" w:rsidRDefault="004A78B8">
            <w:pPr>
              <w:pStyle w:val="TableParagraph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Должность,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Ф.И.О.</w:t>
            </w:r>
          </w:p>
        </w:tc>
        <w:tc>
          <w:tcPr>
            <w:tcW w:w="3117" w:type="dxa"/>
          </w:tcPr>
          <w:p w14:paraId="2AADF5FA" w14:textId="77777777" w:rsidR="00D35702" w:rsidRDefault="004A78B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Приемные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дни</w:t>
            </w:r>
          </w:p>
        </w:tc>
        <w:tc>
          <w:tcPr>
            <w:tcW w:w="3116" w:type="dxa"/>
          </w:tcPr>
          <w:p w14:paraId="6EC23E66" w14:textId="77777777" w:rsidR="00D35702" w:rsidRDefault="004A78B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Время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приема</w:t>
            </w:r>
          </w:p>
        </w:tc>
      </w:tr>
      <w:tr w:rsidR="00D35702" w14:paraId="6EBF416C" w14:textId="77777777">
        <w:trPr>
          <w:trHeight w:val="965"/>
        </w:trPr>
        <w:tc>
          <w:tcPr>
            <w:tcW w:w="3117" w:type="dxa"/>
          </w:tcPr>
          <w:p w14:paraId="481721BD" w14:textId="77777777" w:rsidR="00D35702" w:rsidRDefault="004A78B8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Генеральный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директор</w:t>
            </w:r>
          </w:p>
        </w:tc>
        <w:tc>
          <w:tcPr>
            <w:tcW w:w="3117" w:type="dxa"/>
          </w:tcPr>
          <w:p w14:paraId="3A7637A9" w14:textId="50ED7F6A" w:rsidR="00D35702" w:rsidRDefault="00DE59CB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Асеев. А.В.</w:t>
            </w:r>
          </w:p>
        </w:tc>
        <w:tc>
          <w:tcPr>
            <w:tcW w:w="3116" w:type="dxa"/>
          </w:tcPr>
          <w:p w14:paraId="64422CBA" w14:textId="77777777" w:rsidR="00D35702" w:rsidRDefault="004A78B8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color w:val="000000"/>
                <w:sz w:val="28"/>
                <w:highlight w:val="cyan"/>
              </w:rPr>
              <w:t>Вт.,</w:t>
            </w:r>
            <w:r>
              <w:rPr>
                <w:color w:val="000000"/>
                <w:spacing w:val="-7"/>
                <w:sz w:val="28"/>
                <w:highlight w:val="cyan"/>
              </w:rPr>
              <w:t xml:space="preserve"> </w:t>
            </w:r>
            <w:r>
              <w:rPr>
                <w:color w:val="000000"/>
                <w:sz w:val="28"/>
                <w:highlight w:val="cyan"/>
              </w:rPr>
              <w:t>чт.</w:t>
            </w:r>
            <w:r>
              <w:rPr>
                <w:color w:val="000000"/>
                <w:spacing w:val="-6"/>
                <w:sz w:val="28"/>
                <w:highlight w:val="cyan"/>
              </w:rPr>
              <w:t xml:space="preserve"> </w:t>
            </w:r>
            <w:r>
              <w:rPr>
                <w:color w:val="000000"/>
                <w:sz w:val="28"/>
                <w:highlight w:val="cyan"/>
              </w:rPr>
              <w:t>с</w:t>
            </w:r>
            <w:r>
              <w:rPr>
                <w:color w:val="000000"/>
                <w:spacing w:val="-7"/>
                <w:sz w:val="28"/>
                <w:highlight w:val="cyan"/>
              </w:rPr>
              <w:t xml:space="preserve"> </w:t>
            </w:r>
            <w:r>
              <w:rPr>
                <w:color w:val="000000"/>
                <w:sz w:val="28"/>
                <w:highlight w:val="cyan"/>
              </w:rPr>
              <w:t>10.00</w:t>
            </w:r>
            <w:r>
              <w:rPr>
                <w:color w:val="000000"/>
                <w:spacing w:val="-7"/>
                <w:sz w:val="28"/>
                <w:highlight w:val="cyan"/>
              </w:rPr>
              <w:t xml:space="preserve"> </w:t>
            </w:r>
            <w:r>
              <w:rPr>
                <w:color w:val="000000"/>
                <w:sz w:val="28"/>
                <w:highlight w:val="cyan"/>
              </w:rPr>
              <w:t>до</w:t>
            </w:r>
            <w:r>
              <w:rPr>
                <w:color w:val="000000"/>
                <w:spacing w:val="-7"/>
                <w:sz w:val="28"/>
                <w:highlight w:val="cyan"/>
              </w:rPr>
              <w:t xml:space="preserve"> </w:t>
            </w:r>
            <w:r>
              <w:rPr>
                <w:color w:val="000000"/>
                <w:sz w:val="28"/>
                <w:highlight w:val="cyan"/>
              </w:rPr>
              <w:t>12.00</w:t>
            </w:r>
            <w:r>
              <w:rPr>
                <w:color w:val="000000"/>
                <w:sz w:val="28"/>
              </w:rPr>
              <w:t xml:space="preserve"> (по предварительной</w:t>
            </w:r>
          </w:p>
          <w:p w14:paraId="59BACFB5" w14:textId="77777777" w:rsidR="00D35702" w:rsidRDefault="004A78B8">
            <w:pPr>
              <w:pStyle w:val="TableParagraph"/>
              <w:spacing w:line="297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записи)</w:t>
            </w:r>
          </w:p>
        </w:tc>
      </w:tr>
    </w:tbl>
    <w:p w14:paraId="3A3DB0F0" w14:textId="77777777" w:rsidR="004A78B8" w:rsidRDefault="004A78B8"/>
    <w:sectPr w:rsidR="004A78B8">
      <w:type w:val="continuous"/>
      <w:pgSz w:w="11910" w:h="16840"/>
      <w:pgMar w:top="106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35702"/>
    <w:rsid w:val="004A78B8"/>
    <w:rsid w:val="00B32BBA"/>
    <w:rsid w:val="00D35702"/>
    <w:rsid w:val="00DE5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6F2F0"/>
  <w15:docId w15:val="{DA10A4A9-6A01-447A-AC32-2F66BD59B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00" w:lineRule="exact"/>
      <w:ind w:left="1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4YOU</cp:lastModifiedBy>
  <cp:revision>3</cp:revision>
  <dcterms:created xsi:type="dcterms:W3CDTF">2025-10-06T09:52:00Z</dcterms:created>
  <dcterms:modified xsi:type="dcterms:W3CDTF">2025-10-20T16:14:00Z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2025-10-06T00:00:00Z</vt:filetime>
  </property>
</Properties>
</file>