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ECB61" w14:textId="77777777" w:rsidR="00D12E3E" w:rsidRPr="00D12E3E" w:rsidRDefault="00D12E3E" w:rsidP="00D12E3E">
      <w:pPr>
        <w:spacing w:after="0" w:line="240" w:lineRule="auto"/>
        <w:jc w:val="right"/>
        <w:rPr>
          <w:rFonts w:ascii="Times New Roman" w:hAnsi="Times New Roman" w:cs="Times New Roman"/>
          <w:i/>
        </w:rPr>
      </w:pPr>
      <w:r w:rsidRPr="00D12E3E">
        <w:rPr>
          <w:rFonts w:ascii="Times New Roman" w:hAnsi="Times New Roman" w:cs="Times New Roman"/>
          <w:i/>
        </w:rPr>
        <w:t>«УТВЕРЖДАЮ»</w:t>
      </w:r>
    </w:p>
    <w:p w14:paraId="784CF20C" w14:textId="77777777" w:rsidR="00D12E3E" w:rsidRPr="00D12E3E" w:rsidRDefault="00D12E3E" w:rsidP="00D12E3E">
      <w:pPr>
        <w:spacing w:after="0" w:line="240" w:lineRule="auto"/>
        <w:jc w:val="right"/>
        <w:rPr>
          <w:rFonts w:ascii="Times New Roman" w:hAnsi="Times New Roman" w:cs="Times New Roman"/>
          <w:i/>
        </w:rPr>
      </w:pPr>
      <w:r w:rsidRPr="00D12E3E">
        <w:rPr>
          <w:rFonts w:ascii="Times New Roman" w:hAnsi="Times New Roman" w:cs="Times New Roman"/>
          <w:i/>
        </w:rPr>
        <w:t>Генеральный директор ООО «ФОЮ»</w:t>
      </w:r>
    </w:p>
    <w:p w14:paraId="3AEE9DD6" w14:textId="77777777" w:rsidR="00D12E3E" w:rsidRPr="00D12E3E" w:rsidRDefault="00D12E3E" w:rsidP="00D12E3E">
      <w:pPr>
        <w:spacing w:after="0" w:line="240" w:lineRule="auto"/>
        <w:jc w:val="right"/>
        <w:rPr>
          <w:rFonts w:ascii="Times New Roman" w:hAnsi="Times New Roman" w:cs="Times New Roman"/>
          <w:i/>
        </w:rPr>
      </w:pPr>
      <w:proofErr w:type="spellStart"/>
      <w:r w:rsidRPr="00D12E3E">
        <w:rPr>
          <w:rFonts w:ascii="Times New Roman" w:hAnsi="Times New Roman" w:cs="Times New Roman"/>
          <w:i/>
        </w:rPr>
        <w:t>Асеев.А.В</w:t>
      </w:r>
      <w:proofErr w:type="spellEnd"/>
      <w:r w:rsidRPr="00D12E3E">
        <w:rPr>
          <w:rFonts w:ascii="Times New Roman" w:hAnsi="Times New Roman" w:cs="Times New Roman"/>
          <w:i/>
        </w:rPr>
        <w:t>.</w:t>
      </w:r>
    </w:p>
    <w:p w14:paraId="6F29FA46" w14:textId="77777777" w:rsidR="00D12E3E" w:rsidRPr="00D12E3E" w:rsidRDefault="00D12E3E" w:rsidP="00D12E3E">
      <w:pPr>
        <w:spacing w:after="0" w:line="240" w:lineRule="auto"/>
        <w:jc w:val="right"/>
        <w:rPr>
          <w:rFonts w:ascii="Times New Roman" w:hAnsi="Times New Roman" w:cs="Times New Roman"/>
          <w:i/>
        </w:rPr>
      </w:pPr>
      <w:r w:rsidRPr="00D12E3E">
        <w:rPr>
          <w:rFonts w:ascii="Times New Roman" w:hAnsi="Times New Roman" w:cs="Times New Roman"/>
          <w:i/>
        </w:rPr>
        <w:t>«</w:t>
      </w:r>
      <w:r w:rsidRPr="00D12E3E">
        <w:rPr>
          <w:rFonts w:ascii="Times New Roman" w:hAnsi="Times New Roman" w:cs="Times New Roman"/>
          <w:u w:val="single"/>
        </w:rPr>
        <w:tab/>
      </w:r>
      <w:r w:rsidRPr="00D12E3E">
        <w:rPr>
          <w:rFonts w:ascii="Times New Roman" w:hAnsi="Times New Roman" w:cs="Times New Roman"/>
          <w:i/>
        </w:rPr>
        <w:t xml:space="preserve">» </w:t>
      </w:r>
      <w:r w:rsidRPr="00D12E3E">
        <w:rPr>
          <w:rFonts w:ascii="Times New Roman" w:hAnsi="Times New Roman" w:cs="Times New Roman"/>
          <w:u w:val="single"/>
        </w:rPr>
        <w:tab/>
      </w:r>
      <w:r w:rsidRPr="00D12E3E">
        <w:rPr>
          <w:rFonts w:ascii="Times New Roman" w:hAnsi="Times New Roman" w:cs="Times New Roman"/>
          <w:i/>
        </w:rPr>
        <w:t>2023 г.</w:t>
      </w:r>
    </w:p>
    <w:p w14:paraId="38733FF9" w14:textId="77777777" w:rsidR="00D12E3E" w:rsidRPr="00D12E3E" w:rsidRDefault="00D12E3E" w:rsidP="00D12E3E">
      <w:pPr>
        <w:spacing w:after="0" w:line="240" w:lineRule="auto"/>
        <w:jc w:val="right"/>
        <w:rPr>
          <w:rFonts w:ascii="Times New Roman" w:hAnsi="Times New Roman" w:cs="Times New Roman"/>
          <w:i/>
        </w:rPr>
      </w:pPr>
      <w:r w:rsidRPr="00D12E3E">
        <w:rPr>
          <w:rFonts w:ascii="Times New Roman" w:hAnsi="Times New Roman" w:cs="Times New Roman"/>
          <w:i/>
        </w:rPr>
        <mc:AlternateContent>
          <mc:Choice Requires="wps">
            <w:drawing>
              <wp:anchor distT="0" distB="0" distL="0" distR="0" simplePos="0" relativeHeight="251659264" behindDoc="1" locked="0" layoutInCell="1" allowOverlap="1" wp14:anchorId="568FF9A9" wp14:editId="6C69B32A">
                <wp:simplePos x="0" y="0"/>
                <wp:positionH relativeFrom="page">
                  <wp:posOffset>5498210</wp:posOffset>
                </wp:positionH>
                <wp:positionV relativeFrom="paragraph">
                  <wp:posOffset>171753</wp:posOffset>
                </wp:positionV>
                <wp:extent cx="1524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DCCEA5" id="Graphic 1" o:spid="_x0000_s1026" style="position:absolute;margin-left:432.95pt;margin-top:13.5pt;width:12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" path="m,l1524000,e" filled="f" strokeweight=".17356mm">
                <v:path arrowok="t"/>
                <w10:wrap type="topAndBottom" anchorx="page"/>
              </v:shape>
            </w:pict>
          </mc:Fallback>
        </mc:AlternateContent>
      </w:r>
    </w:p>
    <w:p w14:paraId="3D305F07" w14:textId="386A06B4" w:rsidR="008D57FD" w:rsidRPr="008D57FD" w:rsidRDefault="00D12E3E" w:rsidP="00D12E3E">
      <w:pPr>
        <w:spacing w:after="0" w:line="240" w:lineRule="auto"/>
        <w:jc w:val="right"/>
        <w:rPr>
          <w:rFonts w:ascii="Times New Roman" w:hAnsi="Times New Roman" w:cs="Times New Roman"/>
        </w:rPr>
      </w:pPr>
      <w:r w:rsidRPr="00D12E3E">
        <w:rPr>
          <w:rFonts w:ascii="Times New Roman" w:hAnsi="Times New Roman" w:cs="Times New Roman"/>
          <w:i/>
        </w:rPr>
        <w:t>М.П</w:t>
      </w:r>
    </w:p>
    <w:p w14:paraId="03BA5B00" w14:textId="77777777" w:rsidR="008D57FD" w:rsidRPr="008D57FD" w:rsidRDefault="008D57FD" w:rsidP="008D57FD">
      <w:pPr>
        <w:spacing w:after="0" w:line="240" w:lineRule="auto"/>
        <w:rPr>
          <w:rFonts w:ascii="Times New Roman" w:hAnsi="Times New Roman" w:cs="Times New Roman"/>
        </w:rPr>
      </w:pPr>
    </w:p>
    <w:p w14:paraId="1F41BF1B" w14:textId="77777777" w:rsidR="008D57FD" w:rsidRPr="008D57FD" w:rsidRDefault="008D57FD" w:rsidP="008D57FD">
      <w:pPr>
        <w:spacing w:after="0" w:line="240" w:lineRule="auto"/>
        <w:rPr>
          <w:rFonts w:ascii="Times New Roman" w:hAnsi="Times New Roman" w:cs="Times New Roman"/>
        </w:rPr>
      </w:pPr>
    </w:p>
    <w:p w14:paraId="384D39D0" w14:textId="77777777" w:rsidR="008D57FD" w:rsidRPr="008D57FD" w:rsidRDefault="008D57FD" w:rsidP="008D57FD">
      <w:pPr>
        <w:spacing w:after="0" w:line="240" w:lineRule="auto"/>
        <w:rPr>
          <w:rFonts w:ascii="Times New Roman" w:hAnsi="Times New Roman" w:cs="Times New Roman"/>
        </w:rPr>
      </w:pPr>
    </w:p>
    <w:p w14:paraId="05AFB396" w14:textId="77777777" w:rsidR="008D57FD" w:rsidRPr="008D57FD" w:rsidRDefault="008D57FD" w:rsidP="008D57FD">
      <w:pPr>
        <w:spacing w:after="0" w:line="240" w:lineRule="auto"/>
        <w:rPr>
          <w:rFonts w:ascii="Times New Roman" w:hAnsi="Times New Roman" w:cs="Times New Roman"/>
        </w:rPr>
      </w:pPr>
    </w:p>
    <w:p w14:paraId="40893EDC" w14:textId="77777777" w:rsidR="008D57FD" w:rsidRPr="008D57FD" w:rsidRDefault="008D57FD" w:rsidP="008D57FD">
      <w:pPr>
        <w:spacing w:after="0" w:line="240" w:lineRule="auto"/>
        <w:rPr>
          <w:rFonts w:ascii="Times New Roman" w:hAnsi="Times New Roman" w:cs="Times New Roman"/>
        </w:rPr>
      </w:pPr>
    </w:p>
    <w:p w14:paraId="6C3D4EB1" w14:textId="77777777" w:rsidR="008D57FD" w:rsidRPr="008D57FD" w:rsidRDefault="008D57FD" w:rsidP="008D57FD">
      <w:pPr>
        <w:spacing w:after="0" w:line="240" w:lineRule="auto"/>
        <w:rPr>
          <w:rFonts w:ascii="Times New Roman" w:hAnsi="Times New Roman" w:cs="Times New Roman"/>
        </w:rPr>
      </w:pPr>
    </w:p>
    <w:p w14:paraId="0700D52A" w14:textId="77777777" w:rsidR="008D57FD" w:rsidRPr="008D57FD" w:rsidRDefault="008D57FD" w:rsidP="008D57FD">
      <w:pPr>
        <w:spacing w:after="0" w:line="240" w:lineRule="auto"/>
        <w:rPr>
          <w:rFonts w:ascii="Times New Roman" w:hAnsi="Times New Roman" w:cs="Times New Roman"/>
        </w:rPr>
      </w:pPr>
    </w:p>
    <w:p w14:paraId="45FE5F49"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ПОЛОЖЕНИЕ О ПЛАТНЫХ МЕДИЦИНСКИХ УСЛУГАХ, ПРЕДОСТАВЛЯЕМЫХ</w:t>
      </w:r>
    </w:p>
    <w:p w14:paraId="4A9A41BF"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ООО «ФОЮ»</w:t>
      </w:r>
    </w:p>
    <w:p w14:paraId="1AD90824" w14:textId="77777777" w:rsidR="008D57FD" w:rsidRPr="008D57FD" w:rsidRDefault="008D57FD" w:rsidP="008D57FD">
      <w:pPr>
        <w:spacing w:after="0" w:line="240" w:lineRule="auto"/>
        <w:jc w:val="center"/>
        <w:rPr>
          <w:rFonts w:ascii="Times New Roman" w:hAnsi="Times New Roman" w:cs="Times New Roman"/>
          <w:b/>
          <w:bCs/>
        </w:rPr>
      </w:pPr>
    </w:p>
    <w:p w14:paraId="131A190F"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1.</w:t>
      </w:r>
      <w:r w:rsidRPr="008D57FD">
        <w:rPr>
          <w:rFonts w:ascii="Times New Roman" w:hAnsi="Times New Roman" w:cs="Times New Roman"/>
          <w:b/>
          <w:bCs/>
        </w:rPr>
        <w:tab/>
        <w:t>Общие положения</w:t>
      </w:r>
    </w:p>
    <w:p w14:paraId="6B400EF7" w14:textId="77777777" w:rsidR="008D57FD" w:rsidRPr="008D57FD" w:rsidRDefault="008D57FD" w:rsidP="008D57FD">
      <w:pPr>
        <w:spacing w:after="0" w:line="240" w:lineRule="auto"/>
        <w:rPr>
          <w:rFonts w:ascii="Times New Roman" w:hAnsi="Times New Roman" w:cs="Times New Roman"/>
        </w:rPr>
      </w:pPr>
    </w:p>
    <w:p w14:paraId="138B149E"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1.1.</w:t>
      </w:r>
      <w:r w:rsidRPr="008D57FD">
        <w:rPr>
          <w:rFonts w:ascii="Times New Roman" w:hAnsi="Times New Roman" w:cs="Times New Roman"/>
        </w:rPr>
        <w:tab/>
        <w:t>Настоящее положение о предоставлении платных медицинских услуг в медицинской организации (далее - Положение) разработано в соответствии с Гражданским кодексом Российской Федерации, Законом РФ от 07.02.1992 N 2300-1 "О защите прав потребителей", Федеральным законом от 21.11.2011 N 323-ФЗ "Об основах охраны здоровья граждан в Российской Федерации", Постановлением Правительства РФ от 11.05.2023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 (далее – Постановление Правительства РФ №736), и определяет требования к оказанию платных медицинских услуг в медицинской организации ООО «ФОЮ» (далее - Медицинская организация) гражданам с целью более полного удовлетворения потребности населения в медицинской помощи.</w:t>
      </w:r>
    </w:p>
    <w:p w14:paraId="59A2A0AD"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1.2.</w:t>
      </w:r>
      <w:r w:rsidRPr="008D57FD">
        <w:rPr>
          <w:rFonts w:ascii="Times New Roman" w:hAnsi="Times New Roman" w:cs="Times New Roman"/>
        </w:rPr>
        <w:tab/>
        <w:t>Положение определяет порядок и условия предоставления платных медицинских услуг пациентам в медицинской организации и является обязательным для исполнения сотрудниками, оказывающими платные медицинские услуги.</w:t>
      </w:r>
    </w:p>
    <w:p w14:paraId="4EFAFE4A"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1.3.</w:t>
      </w:r>
      <w:r w:rsidRPr="008D57FD">
        <w:rPr>
          <w:rFonts w:ascii="Times New Roman" w:hAnsi="Times New Roman" w:cs="Times New Roman"/>
        </w:rPr>
        <w:tab/>
        <w:t>Медицинская организация самостоятельно в соответствии с Уставом, действующими законодательными и иными нормативными актами федерального, регионального и ведомственного уровня определяет возможность оказания платных услуг в зависимости от материальной базы, численного и квалификационного состава персонала, спроса на услуги и других условий.</w:t>
      </w:r>
    </w:p>
    <w:p w14:paraId="0DFA36E0"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1.4.</w:t>
      </w:r>
      <w:r w:rsidRPr="008D57FD">
        <w:rPr>
          <w:rFonts w:ascii="Times New Roman" w:hAnsi="Times New Roman" w:cs="Times New Roman"/>
        </w:rPr>
        <w:tab/>
        <w:t>Условия оказания медицинской помощи (медицинских услуг) – амбулаторно (в условиях, не предусматривающих круглосуточного медицинского наблюдения и лечения).</w:t>
      </w:r>
    </w:p>
    <w:p w14:paraId="5317E89F"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1.5.</w:t>
      </w:r>
      <w:r w:rsidRPr="008D57FD">
        <w:rPr>
          <w:rFonts w:ascii="Times New Roman" w:hAnsi="Times New Roman" w:cs="Times New Roman"/>
        </w:rPr>
        <w:tab/>
        <w:t>Режим работы ООО «ФОЮ»: пн. – вс. с 10-00 до 21-00.</w:t>
      </w:r>
    </w:p>
    <w:p w14:paraId="5743ECE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1.6.</w:t>
      </w:r>
      <w:r w:rsidRPr="008D57FD">
        <w:rPr>
          <w:rFonts w:ascii="Times New Roman" w:hAnsi="Times New Roman" w:cs="Times New Roman"/>
        </w:rPr>
        <w:tab/>
        <w:t xml:space="preserve">Перечень (Прайс) оказываемых ООО «ФОЮ» платных медицинских услуг, с указанием их наименования и стоимости размещен в свободном и доступном для ознакомления месте в ООО «ФОЮ» и на сайте </w:t>
      </w:r>
      <w:proofErr w:type="gramStart"/>
      <w:r w:rsidRPr="008D57FD">
        <w:rPr>
          <w:rFonts w:ascii="Times New Roman" w:hAnsi="Times New Roman" w:cs="Times New Roman"/>
        </w:rPr>
        <w:t>https://4youbeautyclub.com/ .</w:t>
      </w:r>
      <w:proofErr w:type="gramEnd"/>
    </w:p>
    <w:p w14:paraId="4E811978" w14:textId="64BB8C09"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1.7.</w:t>
      </w:r>
      <w:r w:rsidRPr="008D57FD">
        <w:rPr>
          <w:rFonts w:ascii="Times New Roman" w:hAnsi="Times New Roman" w:cs="Times New Roman"/>
        </w:rPr>
        <w:tab/>
        <w:t>Платные медицинские услуги ООО «ФОЮ» оказываются на основании лицензии деятельности № ЛО41-01126-23/00640901 выданной Министерством здравоохранения Краснодарского края  «14» февраля 2023г. : при оказании первичной доврачебной медико-санитарной помощи в амбулаторных условиях организуются и выполняются следующие работы (услуги): по: медицинскому массажу, сестринскому делу в косметологии ,при оказании первичной специализированной медико-санитарной помощи в амбулаторных условиях по косметологии.</w:t>
      </w:r>
    </w:p>
    <w:p w14:paraId="49BB0016" w14:textId="77777777"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1.8.</w:t>
      </w:r>
      <w:r w:rsidRPr="00C41F98">
        <w:rPr>
          <w:rFonts w:ascii="Times New Roman" w:hAnsi="Times New Roman" w:cs="Times New Roman"/>
          <w:b/>
          <w:bCs/>
          <w:i/>
          <w:iCs/>
        </w:rPr>
        <w:tab/>
        <w:t>В настоящем Положении используются следующие основные понятия:</w:t>
      </w:r>
    </w:p>
    <w:p w14:paraId="25FF309F" w14:textId="082D5412"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r>
      <w:r w:rsidRPr="00C41F98">
        <w:rPr>
          <w:rFonts w:ascii="Times New Roman" w:hAnsi="Times New Roman" w:cs="Times New Roman"/>
          <w:b/>
          <w:bCs/>
          <w:i/>
          <w:iCs/>
        </w:rPr>
        <w:t>«платные медицинские услуги»</w:t>
      </w:r>
      <w:r w:rsidRPr="008D57FD">
        <w:rPr>
          <w:rFonts w:ascii="Times New Roman" w:hAnsi="Times New Roman" w:cs="Times New Roman"/>
        </w:rPr>
        <w:t xml:space="preserve">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49F91B6D" w14:textId="33E94683" w:rsidR="008D57FD" w:rsidRPr="008D57FD" w:rsidRDefault="008D57FD" w:rsidP="008D57FD">
      <w:pPr>
        <w:spacing w:after="0" w:line="240" w:lineRule="auto"/>
        <w:jc w:val="both"/>
        <w:rPr>
          <w:rFonts w:ascii="Times New Roman" w:hAnsi="Times New Roman" w:cs="Times New Roman"/>
        </w:rPr>
      </w:pPr>
      <w:bookmarkStart w:id="0" w:name="_Hlk213319138"/>
      <w:r w:rsidRPr="008D57FD">
        <w:rPr>
          <w:rFonts w:ascii="Times New Roman" w:hAnsi="Times New Roman" w:cs="Times New Roman"/>
        </w:rPr>
        <w:t>•</w:t>
      </w:r>
      <w:bookmarkEnd w:id="0"/>
      <w:r w:rsidRPr="008D57FD">
        <w:rPr>
          <w:rFonts w:ascii="Times New Roman" w:hAnsi="Times New Roman" w:cs="Times New Roman"/>
        </w:rPr>
        <w:tab/>
      </w:r>
      <w:r w:rsidRPr="00C41F98">
        <w:rPr>
          <w:rFonts w:ascii="Times New Roman" w:hAnsi="Times New Roman" w:cs="Times New Roman"/>
          <w:b/>
          <w:bCs/>
          <w:i/>
          <w:iCs/>
        </w:rPr>
        <w:t>«потребитель»</w:t>
      </w:r>
      <w:r w:rsidRPr="008D57FD">
        <w:rPr>
          <w:rFonts w:ascii="Times New Roman" w:hAnsi="Times New Roman" w:cs="Times New Roman"/>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749E125D" w14:textId="1D1B4436" w:rsidR="008D57FD" w:rsidRPr="008D57FD" w:rsidRDefault="00C41F98" w:rsidP="008D57FD">
      <w:pPr>
        <w:spacing w:after="0" w:line="240" w:lineRule="auto"/>
        <w:jc w:val="both"/>
        <w:rPr>
          <w:rFonts w:ascii="Times New Roman" w:hAnsi="Times New Roman" w:cs="Times New Roman"/>
        </w:rPr>
      </w:pPr>
      <w:r w:rsidRPr="00C41F98">
        <w:rPr>
          <w:rFonts w:ascii="Times New Roman" w:hAnsi="Times New Roman" w:cs="Times New Roman"/>
        </w:rPr>
        <w:t>•</w:t>
      </w:r>
      <w:r w:rsidR="008D57FD" w:rsidRPr="008D57FD">
        <w:rPr>
          <w:rFonts w:ascii="Times New Roman" w:hAnsi="Times New Roman" w:cs="Times New Roman"/>
        </w:rPr>
        <w:tab/>
      </w:r>
      <w:r w:rsidR="008D57FD" w:rsidRPr="00C41F98">
        <w:rPr>
          <w:rFonts w:ascii="Times New Roman" w:hAnsi="Times New Roman" w:cs="Times New Roman"/>
          <w:b/>
          <w:bCs/>
          <w:i/>
          <w:iCs/>
        </w:rPr>
        <w:t>«заказчик»</w:t>
      </w:r>
      <w:r w:rsidR="008D57FD" w:rsidRPr="008D57FD">
        <w:rPr>
          <w:rFonts w:ascii="Times New Roman" w:hAnsi="Times New Roman" w:cs="Times New Roman"/>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6F337DF5" w14:textId="6E870295"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lastRenderedPageBreak/>
        <w:t>•</w:t>
      </w:r>
      <w:r w:rsidRPr="008D57FD">
        <w:rPr>
          <w:rFonts w:ascii="Times New Roman" w:hAnsi="Times New Roman" w:cs="Times New Roman"/>
        </w:rPr>
        <w:tab/>
      </w:r>
      <w:r w:rsidRPr="00C41F98">
        <w:rPr>
          <w:rFonts w:ascii="Times New Roman" w:hAnsi="Times New Roman" w:cs="Times New Roman"/>
          <w:b/>
          <w:bCs/>
          <w:i/>
          <w:iCs/>
        </w:rPr>
        <w:t xml:space="preserve">«исполнитель» </w:t>
      </w:r>
      <w:r w:rsidRPr="008D57FD">
        <w:rPr>
          <w:rFonts w:ascii="Times New Roman" w:hAnsi="Times New Roman" w:cs="Times New Roman"/>
        </w:rPr>
        <w:t>- медицинская организация, оказывающая платные медицинские услуги в соответствии с договором;</w:t>
      </w:r>
    </w:p>
    <w:p w14:paraId="257409BB" w14:textId="6EE2EBCC"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r>
      <w:r w:rsidRPr="00C41F98">
        <w:rPr>
          <w:rFonts w:ascii="Times New Roman" w:hAnsi="Times New Roman" w:cs="Times New Roman"/>
          <w:b/>
          <w:bCs/>
          <w:i/>
          <w:iCs/>
        </w:rPr>
        <w:t>«лечащий врач»</w:t>
      </w:r>
      <w:r w:rsidRPr="008D57FD">
        <w:rPr>
          <w:rFonts w:ascii="Times New Roman" w:hAnsi="Times New Roman" w:cs="Times New Roman"/>
        </w:rPr>
        <w:t xml:space="preserve"> – врач, на которого возложены функции по организации и непосредственному оказанию (по своей специальности) пациенту медицинских услуг в период наблюдения за ним и его лечения в соответствии с заключенным договором об оказании платных медицинских услуг.</w:t>
      </w:r>
    </w:p>
    <w:p w14:paraId="6322B1D8" w14:textId="77777777" w:rsidR="008D57FD" w:rsidRPr="008D57FD" w:rsidRDefault="008D57FD" w:rsidP="008D57FD">
      <w:pPr>
        <w:spacing w:after="0" w:line="240" w:lineRule="auto"/>
        <w:jc w:val="both"/>
        <w:rPr>
          <w:rFonts w:ascii="Times New Roman" w:hAnsi="Times New Roman" w:cs="Times New Roman"/>
        </w:rPr>
      </w:pPr>
    </w:p>
    <w:p w14:paraId="450D9A36"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2.</w:t>
      </w:r>
      <w:r w:rsidRPr="008D57FD">
        <w:rPr>
          <w:rFonts w:ascii="Times New Roman" w:hAnsi="Times New Roman" w:cs="Times New Roman"/>
          <w:b/>
          <w:bCs/>
        </w:rPr>
        <w:tab/>
        <w:t>Условия и порядок предоставления платных медицинских услуг</w:t>
      </w:r>
    </w:p>
    <w:p w14:paraId="10A14638" w14:textId="77777777" w:rsidR="008D57FD" w:rsidRPr="008D57FD" w:rsidRDefault="008D57FD" w:rsidP="008D57FD">
      <w:pPr>
        <w:spacing w:after="0" w:line="240" w:lineRule="auto"/>
        <w:jc w:val="both"/>
        <w:rPr>
          <w:rFonts w:ascii="Times New Roman" w:hAnsi="Times New Roman" w:cs="Times New Roman"/>
        </w:rPr>
      </w:pPr>
    </w:p>
    <w:p w14:paraId="35E1F54A" w14:textId="09F82B49"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w:t>
      </w:r>
      <w:r w:rsidRPr="008D57FD">
        <w:rPr>
          <w:rFonts w:ascii="Times New Roman" w:hAnsi="Times New Roman" w:cs="Times New Roman"/>
        </w:rPr>
        <w:tab/>
        <w:t>Пациент может получить предварительную информацию об оказываемых медицинских услугах, их стоимости, порядке оплаты по телефону +7(918) 031-10-00.</w:t>
      </w:r>
    </w:p>
    <w:p w14:paraId="388BF266"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w:t>
      </w:r>
      <w:r w:rsidRPr="008D57FD">
        <w:rPr>
          <w:rFonts w:ascii="Times New Roman" w:hAnsi="Times New Roman" w:cs="Times New Roman"/>
        </w:rPr>
        <w:tab/>
        <w:t>Информация о сроках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доводится до сведения потребителя (заказчика) на сайте исполнителя, а также информационном стенде (стойке).</w:t>
      </w:r>
    </w:p>
    <w:p w14:paraId="6BDEF6B6"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2.3.</w:t>
      </w:r>
      <w:r w:rsidRPr="008D57FD">
        <w:rPr>
          <w:rFonts w:ascii="Times New Roman" w:hAnsi="Times New Roman" w:cs="Times New Roman"/>
        </w:rPr>
        <w:tab/>
        <w:t>Платные медицинские услуги предоставляются по предварительной записи (заранее или в день обращения), осуществляемой как при непосредственном обращении в медицинскую организацию, на сайте https://4youbeautyclub.com/ и по телефону                  +7(918) 031-10-00.</w:t>
      </w:r>
    </w:p>
    <w:p w14:paraId="63ABA524"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2.4.</w:t>
      </w:r>
      <w:r w:rsidRPr="008D57FD">
        <w:rPr>
          <w:rFonts w:ascii="Times New Roman" w:hAnsi="Times New Roman" w:cs="Times New Roman"/>
        </w:rPr>
        <w:tab/>
        <w:t>В случае невозможности явиться на прием пациент обязан за 6 часов предупредить сотрудников медицинской организации.</w:t>
      </w:r>
    </w:p>
    <w:p w14:paraId="4AEB4E30"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2.5.</w:t>
      </w:r>
      <w:r w:rsidRPr="008D57FD">
        <w:rPr>
          <w:rFonts w:ascii="Times New Roman" w:hAnsi="Times New Roman" w:cs="Times New Roman"/>
        </w:rPr>
        <w:tab/>
        <w:t>Если пациент ранее не обслуживался в медицинской организации или обслуживался более 1 года назад, администратор записывает пациента на первичный осмотр и консультацию к врачу соответствующей специальности, предлагая пациенту врача, у которого есть свободное время на ближайший день. Если пациент просит записать его к определенному врачу, то сотрудник записывает пациента в имеющееся свободное время в расписании этого врача.</w:t>
      </w:r>
    </w:p>
    <w:p w14:paraId="402367CC"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2.6.</w:t>
      </w:r>
      <w:r w:rsidRPr="008D57FD">
        <w:rPr>
          <w:rFonts w:ascii="Times New Roman" w:hAnsi="Times New Roman" w:cs="Times New Roman"/>
        </w:rPr>
        <w:tab/>
        <w:t>Во время первичного осмотра и консультации врач проводит осмотр, сбор жалоб, анамнеза, осуществляет диагностику, направляет на дополнительные методы обследования, определяет методы и объемы медицинского вмешательства, предоставляет пациенту информацию о состоянии его здоровья, предлагаемом лечении и прогнозе лечения.</w:t>
      </w:r>
    </w:p>
    <w:p w14:paraId="2951C73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2.7.</w:t>
      </w:r>
      <w:r w:rsidRPr="008D57FD">
        <w:rPr>
          <w:rFonts w:ascii="Times New Roman" w:hAnsi="Times New Roman" w:cs="Times New Roman"/>
        </w:rPr>
        <w:tab/>
        <w:t>На первичный осмотр и консультацию пациент должен прийти заранее, не менее чем за 15 минут до назначенного времени приема для оформления соответствующей документации (договора, согласия на обработку персональных данных, медицинской карты) и своевременного начала приема.</w:t>
      </w:r>
    </w:p>
    <w:p w14:paraId="5B51DBA0" w14:textId="7A54C6D2"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2.8.</w:t>
      </w:r>
      <w:r w:rsidRPr="008D57FD">
        <w:rPr>
          <w:rFonts w:ascii="Times New Roman" w:hAnsi="Times New Roman" w:cs="Times New Roman"/>
        </w:rPr>
        <w:tab/>
        <w:t>В случае опоздания пациента более чем на 15 минут назначенного времени медицинская организация имеет право отказать в приеме, если оказание такой услуги может</w:t>
      </w:r>
    </w:p>
    <w:p w14:paraId="6E637BC3"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привести к изменению времени приема последующих пациентов. Опоздавшему пациенту администратор предлагает перенести прием на иное свободное время.</w:t>
      </w:r>
    </w:p>
    <w:p w14:paraId="798FE49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2.9.</w:t>
      </w:r>
      <w:r w:rsidRPr="008D57FD">
        <w:rPr>
          <w:rFonts w:ascii="Times New Roman" w:hAnsi="Times New Roman" w:cs="Times New Roman"/>
        </w:rPr>
        <w:tab/>
        <w:t>В случае непредвиденного отсутствия врача или других чрезвычайных обстоятельств, администратор медицинской организации предупреждает об этом пациента при первой возможности по контактному телефону, указанному пациентом при записи.</w:t>
      </w:r>
    </w:p>
    <w:p w14:paraId="204185B2"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2.10.</w:t>
      </w:r>
      <w:r w:rsidRPr="008D57FD">
        <w:rPr>
          <w:rFonts w:ascii="Times New Roman" w:hAnsi="Times New Roman" w:cs="Times New Roman"/>
        </w:rPr>
        <w:tab/>
        <w:t>За один день до даты посещения, а также в случае отмены приема у специалиста, сотрудник медицинской организации связывается с пациентом для подтверждения его прихода либо информирования об отмене приема. Накануне приема медицинская организация может осуществлять предварительное уведомление об оптимизации записи на прием и в случае изменения в расписании работы врачей. Медицинская организация не несет ответственности за отсутствие возможности уведомить пациента об изменениях в приеме из-за: неверно указанного номера телефона, выключенного телефона, а также в случае, если пациент не отвечает на звонки. Если пациент не может прийти в назначенное время, он должен заранее предупредить об этом сотрудника медицинской организации.</w:t>
      </w:r>
    </w:p>
    <w:p w14:paraId="0CB2B57D"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2.11.</w:t>
      </w:r>
      <w:r w:rsidRPr="008D57FD">
        <w:rPr>
          <w:rFonts w:ascii="Times New Roman" w:hAnsi="Times New Roman" w:cs="Times New Roman"/>
        </w:rPr>
        <w:tab/>
        <w:t>Медицинские услуги предоставляются медицинской организацией на основании заключенного с пациентом или заказчиком (в случае приобретения услуг в пользу третьего лица – пациента) договора об оказании платных услуг в письменной форме, т.е. при наличии подписанного обеими сторонами договора об оказании платных медицинских услуг, форма (бланк) которого разработана медицинской организацией.</w:t>
      </w:r>
    </w:p>
    <w:p w14:paraId="3EE93C40"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 xml:space="preserve">Договор об оказании платных медицинских услуг и дополнительное соглашение об оказании услуг являются типовыми, т.е. одинаковым для всех пациентов (заказчиков), обратившихся за получением платных медицинских услуг в медицинскую организацию, и заключается путем присоединения </w:t>
      </w:r>
      <w:r w:rsidRPr="008D57FD">
        <w:rPr>
          <w:rFonts w:ascii="Times New Roman" w:hAnsi="Times New Roman" w:cs="Times New Roman"/>
        </w:rPr>
        <w:lastRenderedPageBreak/>
        <w:t>пациента (заказчика) к условиям типового договора и дополнительного соглашения, которое подтверждается подписью пациента или заказчика под договором и(или) соглашением в разделе «подписи сторон».</w:t>
      </w:r>
    </w:p>
    <w:p w14:paraId="14B933CD"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2.13.</w:t>
      </w:r>
      <w:r w:rsidRPr="008D57FD">
        <w:rPr>
          <w:rFonts w:ascii="Times New Roman" w:hAnsi="Times New Roman" w:cs="Times New Roman"/>
        </w:rPr>
        <w:tab/>
        <w:t>Договор на оказание платных медицинских услуг в отношении несовершеннолетних до 14 лет заключается (подписывается) его законным представителем (родителем, усыновителем, опекуном).</w:t>
      </w:r>
    </w:p>
    <w:p w14:paraId="2004FD11"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2.14.</w:t>
      </w:r>
      <w:r w:rsidRPr="008D57FD">
        <w:rPr>
          <w:rFonts w:ascii="Times New Roman" w:hAnsi="Times New Roman" w:cs="Times New Roman"/>
        </w:rPr>
        <w:tab/>
        <w:t>В случае, если сопровождающее ребенка лицо не является его законным представителем, при себе необходимо иметь доверенность на заключение договора и дачу информированного добровольного согласия на медицинское вмешательство от имени законного представителя, оформленную нотариально.</w:t>
      </w:r>
    </w:p>
    <w:p w14:paraId="7A6D347D"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2.15.</w:t>
      </w:r>
      <w:r w:rsidRPr="008D57FD">
        <w:rPr>
          <w:rFonts w:ascii="Times New Roman" w:hAnsi="Times New Roman" w:cs="Times New Roman"/>
        </w:rPr>
        <w:tab/>
        <w:t>Договор на оказание платных услуг в отношении несовершеннолетнего в возрасте от 14 до 18 лет заключатся с письменного согласия его законных представителей.</w:t>
      </w:r>
    </w:p>
    <w:p w14:paraId="4A838BE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2.16.</w:t>
      </w:r>
      <w:r w:rsidRPr="008D57FD">
        <w:rPr>
          <w:rFonts w:ascii="Times New Roman" w:hAnsi="Times New Roman" w:cs="Times New Roman"/>
        </w:rPr>
        <w:tab/>
        <w:t>До заключения договора медицинская организация в письменной форме уведомляет пациента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339B1DB9"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2.17.</w:t>
      </w:r>
      <w:r w:rsidRPr="008D57FD">
        <w:rPr>
          <w:rFonts w:ascii="Times New Roman" w:hAnsi="Times New Roman" w:cs="Times New Roman"/>
        </w:rPr>
        <w:tab/>
        <w:t>До заключения договора медицинская организация в письменной форме уведомляет пациента о том, что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60CFFEE6"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Уведомление содержится в преамбуле Договора на оказание платных услуг, подписываемого в двух экземплярах, один из которых хранится в медицинской организации 5 лет, второй вручается пациенту (заказчику). Знакомясь с уведомлением, пациент подтверждает данный факт собственноручной подписью в соответствующей строке преамбулы договора.</w:t>
      </w:r>
    </w:p>
    <w:p w14:paraId="15E486D5" w14:textId="6FFD3362"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2.18.</w:t>
      </w:r>
      <w:r w:rsidRPr="008D57FD">
        <w:rPr>
          <w:rFonts w:ascii="Times New Roman" w:hAnsi="Times New Roman" w:cs="Times New Roman"/>
        </w:rPr>
        <w:tab/>
        <w:t>Медицинская организация ООО «ФОЮ»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w:t>
      </w:r>
    </w:p>
    <w:p w14:paraId="7B1548F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До заключения Договора об оказании платных медицинских услуг пациенту предоставляется информация о возможности получения соответствующих видов и объемов косметологической медицинской помощи без взимания платы в рамках Программы государственных гарантий бесплатного оказания гражданам медицинской помощи (полиса ОМС), в том числе медицинских организациях, участвующих на территории г. Краснодара в реализации Территориальной программы государственных гарантий бесплатного оказания гражданам медицинской помощи. Указанная информация размещена на информационном стенде медицинской организации. Знакомясь с уведомлением, пациент подтверждает данный факт собственноручной подписью в соответствующей строке преамбулы договора.</w:t>
      </w:r>
    </w:p>
    <w:p w14:paraId="7A9CC5F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Полный текст Территориальной программы государственных гарантий бесплатного оказания гражданам медицинской помощи размещен на сайте Территориального Фонда обязательного медицинского страхования http://www.kubanoms.ru/.</w:t>
      </w:r>
    </w:p>
    <w:p w14:paraId="6B6311A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2.19.</w:t>
      </w:r>
      <w:r w:rsidRPr="008D57FD">
        <w:rPr>
          <w:rFonts w:ascii="Times New Roman" w:hAnsi="Times New Roman" w:cs="Times New Roman"/>
        </w:rPr>
        <w:tab/>
        <w:t>Приём пациентов проводится сотрудником соответствующей специальности и квалификации.</w:t>
      </w:r>
    </w:p>
    <w:p w14:paraId="52A94926"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2.20.</w:t>
      </w:r>
      <w:r w:rsidRPr="008D57FD">
        <w:rPr>
          <w:rFonts w:ascii="Times New Roman" w:hAnsi="Times New Roman" w:cs="Times New Roman"/>
        </w:rPr>
        <w:tab/>
        <w:t>Необходимым предварительным условием предоставления медицинской организацией пациенту платных медицинских услуг, в том числе консультации специалиста, является дача (подписание) пациентом или его законным представителем информированного добровольного согласия на медицинское вмешательство.</w:t>
      </w:r>
    </w:p>
    <w:p w14:paraId="43681F0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2.21.</w:t>
      </w:r>
      <w:r w:rsidRPr="008D57FD">
        <w:rPr>
          <w:rFonts w:ascii="Times New Roman" w:hAnsi="Times New Roman" w:cs="Times New Roman"/>
        </w:rPr>
        <w:tab/>
        <w:t>Информированное добровольное согласие на медицинское вмешательство оформляется в письменной форме путем заполнения и подписания пациентом или его законным представителем бланка документа, поименованного как «информированное добровольное согласие на медицинское вмешательство», специально разработанного медицинской организацией по виду и(или) методу медицинского вмешательства. Граждане старше 15 лет подписывают информированное добровольное согласие на медицинское вмешательство самостоятельно.</w:t>
      </w:r>
    </w:p>
    <w:p w14:paraId="0C7B42C9"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2.22.</w:t>
      </w:r>
      <w:r w:rsidRPr="008D57FD">
        <w:rPr>
          <w:rFonts w:ascii="Times New Roman" w:hAnsi="Times New Roman" w:cs="Times New Roman"/>
        </w:rPr>
        <w:tab/>
      </w:r>
      <w:proofErr w:type="gramStart"/>
      <w:r w:rsidRPr="008D57FD">
        <w:rPr>
          <w:rFonts w:ascii="Times New Roman" w:hAnsi="Times New Roman" w:cs="Times New Roman"/>
        </w:rPr>
        <w:t>Подписание  пациентом</w:t>
      </w:r>
      <w:proofErr w:type="gramEnd"/>
      <w:r w:rsidRPr="008D57FD">
        <w:rPr>
          <w:rFonts w:ascii="Times New Roman" w:hAnsi="Times New Roman" w:cs="Times New Roman"/>
        </w:rPr>
        <w:t xml:space="preserve">  или  его  законным  представителем  документа</w:t>
      </w:r>
    </w:p>
    <w:p w14:paraId="6FBDDA6E"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 xml:space="preserve">«информированное добровольное согласие на медицинское вмешательство» подтверждает факт дачи пациентом или его законным представителем информированного добровольного согласия на </w:t>
      </w:r>
      <w:r w:rsidRPr="008D57FD">
        <w:rPr>
          <w:rFonts w:ascii="Times New Roman" w:hAnsi="Times New Roman" w:cs="Times New Roman"/>
        </w:rPr>
        <w:lastRenderedPageBreak/>
        <w:t>медицинское вмешательство на основании предварительно (т.е. до подписания) полученной информации о целях, методах оказания медицинской помощи, связанном с ним риске, возможных вариантах медицинского вмешательства, о его последствиях, а также о предполагаемых результатах оказания медицинской помощи.</w:t>
      </w:r>
    </w:p>
    <w:p w14:paraId="61719DC1"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2.23.</w:t>
      </w:r>
      <w:r w:rsidRPr="008D57FD">
        <w:rPr>
          <w:rFonts w:ascii="Times New Roman" w:hAnsi="Times New Roman" w:cs="Times New Roman"/>
        </w:rPr>
        <w:tab/>
        <w:t>Медицинская организация не вправе приступать к оказанию платных медицинских услуг до момента дачи пациентом или его законным представителем информированного добровольного согласия на медицинское вмешательство в письменной форме путем постановки своей собственноручной подписи в документе, поименованном как</w:t>
      </w:r>
    </w:p>
    <w:p w14:paraId="5EBDCF40"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«информированное добровольное согласие на медицинское вмешательство».</w:t>
      </w:r>
    </w:p>
    <w:p w14:paraId="32C4B7CC"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2.24.</w:t>
      </w:r>
      <w:r w:rsidRPr="008D57FD">
        <w:rPr>
          <w:rFonts w:ascii="Times New Roman" w:hAnsi="Times New Roman" w:cs="Times New Roman"/>
        </w:rPr>
        <w:tab/>
        <w:t>Медицинская организация имеет право отказать пациенту в оказании платных медицинских услуг, если специалист выявил у пациента противопоказания или заболевания, исключающие безопасное оказание услуг, если у пациента имеются острые воспалительные инфекционные заболевания, если пациент отказывается пройти необходимое диагностическое обследование и(или) настаивает на использовании методов лечения, применение которых создает реальную угрозу жизни и здоровью пациента, не исключающих или не сводящих к минимуму такую угрозу, а так же если пациент находится в состоянии алкогольного или наркотического опьянения.</w:t>
      </w:r>
    </w:p>
    <w:p w14:paraId="3FCBD604"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2.25.</w:t>
      </w:r>
      <w:r w:rsidRPr="008D57FD">
        <w:rPr>
          <w:rFonts w:ascii="Times New Roman" w:hAnsi="Times New Roman" w:cs="Times New Roman"/>
        </w:rPr>
        <w:tab/>
        <w:t>Все сроки оказания медицинских услуг начинают исчисляться с момента подписания пациентом или его законным представителем информированного добровольного согласия на медицинское вмешательство, а в случае комплексного лечения – с момента подписания пациентом или его законным представителем плана лечения.</w:t>
      </w:r>
    </w:p>
    <w:p w14:paraId="09DE272E"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2.26.</w:t>
      </w:r>
      <w:r w:rsidRPr="00C41F98">
        <w:rPr>
          <w:rFonts w:ascii="Times New Roman" w:hAnsi="Times New Roman" w:cs="Times New Roman"/>
          <w:b/>
          <w:bCs/>
          <w:i/>
          <w:iCs/>
        </w:rPr>
        <w:tab/>
      </w:r>
      <w:r w:rsidRPr="008D57FD">
        <w:rPr>
          <w:rFonts w:ascii="Times New Roman" w:hAnsi="Times New Roman" w:cs="Times New Roman"/>
        </w:rPr>
        <w:t xml:space="preserve">На каждого пациента оформляется медицинская карта амбулаторного пациента унифицированной формы, которая является медицинским документом и хранится в медицинской организации в течение 25 лет. В медицинской карте фиксируются  </w:t>
      </w:r>
    </w:p>
    <w:p w14:paraId="2A91CD61"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 xml:space="preserve"> назначения и рекомендации врача, наименование и </w:t>
      </w:r>
      <w:proofErr w:type="gramStart"/>
      <w:r w:rsidRPr="008D57FD">
        <w:rPr>
          <w:rFonts w:ascii="Times New Roman" w:hAnsi="Times New Roman" w:cs="Times New Roman"/>
        </w:rPr>
        <w:t>объем выполненных медицинских вмешательств</w:t>
      </w:r>
      <w:proofErr w:type="gramEnd"/>
      <w:r w:rsidRPr="008D57FD">
        <w:rPr>
          <w:rFonts w:ascii="Times New Roman" w:hAnsi="Times New Roman" w:cs="Times New Roman"/>
        </w:rPr>
        <w:t xml:space="preserve"> и прочая информация о состоянии здоровья пациента и оказанной ему медицинской помощи.</w:t>
      </w:r>
    </w:p>
    <w:p w14:paraId="3680C886"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2.27.</w:t>
      </w:r>
      <w:r w:rsidRPr="008D57FD">
        <w:rPr>
          <w:rFonts w:ascii="Times New Roman" w:hAnsi="Times New Roman" w:cs="Times New Roman"/>
        </w:rPr>
        <w:tab/>
        <w:t>Платные медицинские услуги предоставляются медицинской организацией с соблюдением (в объеме) стандартов медицинской помощи, в том числе порядков, стандартов, клинических рекомендаций, разрешенных на территории Российской Федерации медицинских технологий (методов) профилактики, диагностики и лечения соответствующих заболеваний.</w:t>
      </w:r>
    </w:p>
    <w:p w14:paraId="05997EB2"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2.28.</w:t>
      </w:r>
      <w:r w:rsidRPr="008D57FD">
        <w:rPr>
          <w:rFonts w:ascii="Times New Roman" w:hAnsi="Times New Roman" w:cs="Times New Roman"/>
        </w:rPr>
        <w:tab/>
        <w:t>Платные медицинские услуги, по просьбе пациента или его законного представителя, изложенной им в письменной форме, могут быть предоставлены в виде осуществления отдельных консультаций или медицинских вмешательств (в объеме меньшем, чем предусмотрено стандартами и протоколами).</w:t>
      </w:r>
    </w:p>
    <w:p w14:paraId="6C9E271D"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2.29.</w:t>
      </w:r>
      <w:r w:rsidRPr="008D57FD">
        <w:rPr>
          <w:rFonts w:ascii="Times New Roman" w:hAnsi="Times New Roman" w:cs="Times New Roman"/>
        </w:rPr>
        <w:tab/>
        <w:t xml:space="preserve">После исполнения договора, исполнителем по письменному запросу потребителя (законному представителя) выдаются медицинские документы, отражающие состояние его здоровья после получения платных медицинских услуг, включая сведения </w:t>
      </w:r>
      <w:proofErr w:type="gramStart"/>
      <w:r w:rsidRPr="008D57FD">
        <w:rPr>
          <w:rFonts w:ascii="Times New Roman" w:hAnsi="Times New Roman" w:cs="Times New Roman"/>
        </w:rPr>
        <w:t>о  методах</w:t>
      </w:r>
      <w:proofErr w:type="gramEnd"/>
      <w:r w:rsidRPr="008D57FD">
        <w:rPr>
          <w:rFonts w:ascii="Times New Roman" w:hAnsi="Times New Roman" w:cs="Times New Roman"/>
        </w:rPr>
        <w:t xml:space="preserve">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 Запрос должен содержать данные, установленные Приказом Министерства здравоохранения РФ от 31 июля 2020 г. N 789н.</w:t>
      </w:r>
    </w:p>
    <w:p w14:paraId="0A4F6313"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2.30.</w:t>
      </w:r>
      <w:r w:rsidRPr="008D57FD">
        <w:rPr>
          <w:rFonts w:ascii="Times New Roman" w:hAnsi="Times New Roman" w:cs="Times New Roman"/>
        </w:rPr>
        <w:tab/>
        <w:t>В случае отказа пациента после заключения договора от получения платных медицинских услуг договор расторгается. Медицинская организация информирует пациента (заказчика) о расторжении договора об оказании платных медицинских услуг по инициативе пациента. При этом пациент (заказчик) обязан оплатить медицинской организации фактически понесенные ею расходы, связанные с исполнением обязательств по договору об оказании платных медицинских услуг.</w:t>
      </w:r>
    </w:p>
    <w:p w14:paraId="229873CC"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2.31</w:t>
      </w:r>
      <w:r w:rsidRPr="008D57FD">
        <w:rPr>
          <w:rFonts w:ascii="Times New Roman" w:hAnsi="Times New Roman" w:cs="Times New Roman"/>
        </w:rPr>
        <w:t>.</w:t>
      </w:r>
      <w:r w:rsidRPr="008D57FD">
        <w:rPr>
          <w:rFonts w:ascii="Times New Roman" w:hAnsi="Times New Roman" w:cs="Times New Roman"/>
        </w:rPr>
        <w:tab/>
        <w:t>Пациент вправе получить медицинские услуги на условиях анонимности.</w:t>
      </w:r>
    </w:p>
    <w:p w14:paraId="4D9F0CCF"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2.32.</w:t>
      </w:r>
      <w:r w:rsidRPr="008D57FD">
        <w:rPr>
          <w:rFonts w:ascii="Times New Roman" w:hAnsi="Times New Roman" w:cs="Times New Roman"/>
        </w:rPr>
        <w:tab/>
        <w:t>Оказание медицинских услуг анонимно является правом, а не обязанностью медицинской организации. По данному основанию возможность оказания медицинских услуг пациенту на условиях анонимности определяется медицинской организацией.</w:t>
      </w:r>
    </w:p>
    <w:p w14:paraId="69BB47C6"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2.33.</w:t>
      </w:r>
      <w:r w:rsidRPr="008D57FD">
        <w:rPr>
          <w:rFonts w:ascii="Times New Roman" w:hAnsi="Times New Roman" w:cs="Times New Roman"/>
        </w:rPr>
        <w:tab/>
        <w:t>Оказание медицинских услуг анонимно, т.е. в отсутствие документа, удостоверяющего личность пациента, возможно только в отношении пациентов, достигших возраста 18 лет.</w:t>
      </w:r>
    </w:p>
    <w:p w14:paraId="0DA49B24" w14:textId="215C5BEE"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2.34.</w:t>
      </w:r>
      <w:r w:rsidRPr="00C41F98">
        <w:rPr>
          <w:rFonts w:ascii="Times New Roman" w:hAnsi="Times New Roman" w:cs="Times New Roman"/>
          <w:b/>
          <w:bCs/>
          <w:i/>
          <w:iCs/>
        </w:rPr>
        <w:tab/>
      </w:r>
      <w:r w:rsidRPr="008D57FD">
        <w:rPr>
          <w:rFonts w:ascii="Times New Roman" w:hAnsi="Times New Roman" w:cs="Times New Roman"/>
        </w:rPr>
        <w:t>При оказании медицинских услуг на условиях анонимности, пациент уведомлен о последствиях получения анонимных услуг, а именно:</w:t>
      </w:r>
    </w:p>
    <w:p w14:paraId="7EE07543" w14:textId="1A6C5368"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ab/>
      </w:r>
      <w:r w:rsidRPr="008D57FD">
        <w:rPr>
          <w:rFonts w:ascii="Times New Roman" w:hAnsi="Times New Roman" w:cs="Times New Roman"/>
        </w:rPr>
        <w:t xml:space="preserve">- </w:t>
      </w:r>
      <w:r w:rsidRPr="008D57FD">
        <w:rPr>
          <w:rFonts w:ascii="Times New Roman" w:hAnsi="Times New Roman" w:cs="Times New Roman"/>
        </w:rPr>
        <w:t>невозможности получить копии медицинской документации, а также ознакомиться с ними, поскольку медицинская организация при выдаче медицинской документации обязана руководствоваться требованиями приказом Минздрава России</w:t>
      </w:r>
    </w:p>
    <w:p w14:paraId="03FF8C9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lastRenderedPageBreak/>
        <w:t>№789н, 1050н. В соответствии указанными приказами, медицинская документация выдается на основании письменного запроса, который должен содержать ФИО, паспортные данные для идентификации пациента.</w:t>
      </w:r>
    </w:p>
    <w:p w14:paraId="7DC1636E" w14:textId="63D324E1"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ab/>
      </w:r>
      <w:r w:rsidRPr="008D57FD">
        <w:rPr>
          <w:rFonts w:ascii="Times New Roman" w:hAnsi="Times New Roman" w:cs="Times New Roman"/>
        </w:rPr>
        <w:t xml:space="preserve">- </w:t>
      </w:r>
      <w:r w:rsidRPr="008D57FD">
        <w:rPr>
          <w:rFonts w:ascii="Times New Roman" w:hAnsi="Times New Roman" w:cs="Times New Roman"/>
        </w:rPr>
        <w:t>невозможности СМС-информирования по номеру телефона о переносе приема (например, в случае болезни врача), поскольку отсутствуют данные необходимые для идентификации пациента;</w:t>
      </w:r>
    </w:p>
    <w:p w14:paraId="7F106659" w14:textId="583B1FFA"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ab/>
      </w:r>
      <w:r w:rsidRPr="008D57FD">
        <w:rPr>
          <w:rFonts w:ascii="Times New Roman" w:hAnsi="Times New Roman" w:cs="Times New Roman"/>
        </w:rPr>
        <w:t xml:space="preserve">- </w:t>
      </w:r>
      <w:r w:rsidRPr="008D57FD">
        <w:rPr>
          <w:rFonts w:ascii="Times New Roman" w:hAnsi="Times New Roman" w:cs="Times New Roman"/>
        </w:rPr>
        <w:t>невозможности оформления налогового вычета (</w:t>
      </w:r>
      <w:proofErr w:type="spellStart"/>
      <w:r w:rsidRPr="008D57FD">
        <w:rPr>
          <w:rFonts w:ascii="Times New Roman" w:hAnsi="Times New Roman" w:cs="Times New Roman"/>
        </w:rPr>
        <w:t>пп</w:t>
      </w:r>
      <w:proofErr w:type="spellEnd"/>
      <w:r w:rsidRPr="008D57FD">
        <w:rPr>
          <w:rFonts w:ascii="Times New Roman" w:hAnsi="Times New Roman" w:cs="Times New Roman"/>
        </w:rPr>
        <w:t>. 3 п. 1 ст. 219 НК), поскольку для его получения необходимо предоставление документа, удостоверяющего личность и внесения данных в договор на предоставление платных медицинских услуг;</w:t>
      </w:r>
    </w:p>
    <w:p w14:paraId="33335A0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 xml:space="preserve"> </w:t>
      </w:r>
    </w:p>
    <w:p w14:paraId="54123F9F"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3.</w:t>
      </w:r>
      <w:r w:rsidRPr="008D57FD">
        <w:rPr>
          <w:rFonts w:ascii="Times New Roman" w:hAnsi="Times New Roman" w:cs="Times New Roman"/>
          <w:b/>
          <w:bCs/>
        </w:rPr>
        <w:tab/>
        <w:t>Цены на платные медицинские услуги и порядок оплаты</w:t>
      </w:r>
    </w:p>
    <w:p w14:paraId="5B1F989E" w14:textId="77777777" w:rsidR="008D57FD" w:rsidRPr="008D57FD" w:rsidRDefault="008D57FD" w:rsidP="008D57FD">
      <w:pPr>
        <w:spacing w:after="0" w:line="240" w:lineRule="auto"/>
        <w:jc w:val="center"/>
        <w:rPr>
          <w:rFonts w:ascii="Times New Roman" w:hAnsi="Times New Roman" w:cs="Times New Roman"/>
        </w:rPr>
      </w:pPr>
    </w:p>
    <w:p w14:paraId="662EC7C7"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3.1.</w:t>
      </w:r>
      <w:r w:rsidRPr="008D57FD">
        <w:rPr>
          <w:rFonts w:ascii="Times New Roman" w:hAnsi="Times New Roman" w:cs="Times New Roman"/>
        </w:rPr>
        <w:tab/>
        <w:t>Стоимость медицинских услуг определяется на основании сметы с учетом всех расходов, связанных с предоставлением этих услуг. Цены на платные медицинские услуги выражены в рублях.</w:t>
      </w:r>
    </w:p>
    <w:p w14:paraId="2BB30A17"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3.2.</w:t>
      </w:r>
      <w:r w:rsidRPr="008D57FD">
        <w:rPr>
          <w:rFonts w:ascii="Times New Roman" w:hAnsi="Times New Roman" w:cs="Times New Roman"/>
        </w:rPr>
        <w:tab/>
        <w:t>Цены на платные медицинские услуги формируются исполнителем и утверждаются руководителем медицинской организации.</w:t>
      </w:r>
    </w:p>
    <w:p w14:paraId="0E96E44F"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3.3.</w:t>
      </w:r>
      <w:r w:rsidRPr="008D57FD">
        <w:rPr>
          <w:rFonts w:ascii="Times New Roman" w:hAnsi="Times New Roman" w:cs="Times New Roman"/>
        </w:rPr>
        <w:tab/>
        <w:t>Стоимость медицинских услуг предусмотрена Перечнем услуг (прайсом) медицинской организации.</w:t>
      </w:r>
    </w:p>
    <w:p w14:paraId="4DC156E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3.4.</w:t>
      </w:r>
      <w:r w:rsidRPr="008D57FD">
        <w:rPr>
          <w:rFonts w:ascii="Times New Roman" w:hAnsi="Times New Roman" w:cs="Times New Roman"/>
        </w:rPr>
        <w:tab/>
        <w:t xml:space="preserve">Перечень услуг (прайс) медицинской организации размещен на информационном стенде, а также на сайте </w:t>
      </w:r>
      <w:proofErr w:type="gramStart"/>
      <w:r w:rsidRPr="008D57FD">
        <w:rPr>
          <w:rFonts w:ascii="Times New Roman" w:hAnsi="Times New Roman" w:cs="Times New Roman"/>
        </w:rPr>
        <w:t>https://4youbeautyclub.com/ .</w:t>
      </w:r>
      <w:proofErr w:type="gramEnd"/>
    </w:p>
    <w:p w14:paraId="0D2FE291"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3.5.</w:t>
      </w:r>
      <w:r w:rsidRPr="008D57FD">
        <w:rPr>
          <w:rFonts w:ascii="Times New Roman" w:hAnsi="Times New Roman" w:cs="Times New Roman"/>
        </w:rPr>
        <w:tab/>
        <w:t>Медицинская организация вправе в одностороннем порядке изменить Перечень услуг (прайс), как по составу услуг, так и по их стоимости.</w:t>
      </w:r>
    </w:p>
    <w:p w14:paraId="011397D1" w14:textId="34D1D599"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3.6.</w:t>
      </w:r>
      <w:r w:rsidRPr="008D57FD">
        <w:rPr>
          <w:rFonts w:ascii="Times New Roman" w:hAnsi="Times New Roman" w:cs="Times New Roman"/>
        </w:rPr>
        <w:tab/>
        <w:t xml:space="preserve">Информация об акциях, скидках, об условиях их предоставления, услугах, видах лечения, на которые они предоставляются, предоставляется по просьбе пациента (заказчика) сотрудниками медицинской организации, при личном обращении, либо по телефону +7(918) 031-10-00, а также подробную информацию о скидках и акциях можно посмотреть на сайте https://4youbeautyclub.com/ </w:t>
      </w:r>
    </w:p>
    <w:p w14:paraId="67B3D6CF"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3.7.</w:t>
      </w:r>
      <w:r w:rsidRPr="008D57FD">
        <w:rPr>
          <w:rFonts w:ascii="Times New Roman" w:hAnsi="Times New Roman" w:cs="Times New Roman"/>
        </w:rPr>
        <w:tab/>
        <w:t>Оплата медицинских услуг производится путем безналичных расчетов через учреждения банков или путем внесения наличных денег непосредственно в кассу исполнителя с выдачей документа, подтверждающего оплату (кассового чека).</w:t>
      </w:r>
    </w:p>
    <w:p w14:paraId="7944B1A4"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3.8</w:t>
      </w:r>
      <w:r w:rsidRPr="008D57FD">
        <w:rPr>
          <w:rFonts w:ascii="Times New Roman" w:hAnsi="Times New Roman" w:cs="Times New Roman"/>
        </w:rPr>
        <w:t>.</w:t>
      </w:r>
      <w:r w:rsidRPr="008D57FD">
        <w:rPr>
          <w:rFonts w:ascii="Times New Roman" w:hAnsi="Times New Roman" w:cs="Times New Roman"/>
        </w:rPr>
        <w:tab/>
        <w:t>Оплата за предоставленные услуги производится непосредственно вдень их оказания, т.е. по окончании очередного приема, по ценам согласно Перечню услуг (прайсу), действующему на день оказания услуг.</w:t>
      </w:r>
    </w:p>
    <w:p w14:paraId="5B5FE234"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3.9.</w:t>
      </w:r>
      <w:r w:rsidRPr="008D57FD">
        <w:rPr>
          <w:rFonts w:ascii="Times New Roman" w:hAnsi="Times New Roman" w:cs="Times New Roman"/>
        </w:rPr>
        <w:tab/>
        <w:t>По требованию лица, оплатившего услуги, исполнитель выдает справку об оплате медицинских услуг для представления в налоговые органы Российской Федерации установленной формы.</w:t>
      </w:r>
    </w:p>
    <w:p w14:paraId="29874D92" w14:textId="77777777" w:rsidR="008D57FD" w:rsidRPr="008D57FD" w:rsidRDefault="008D57FD" w:rsidP="008D57FD">
      <w:pPr>
        <w:spacing w:after="0" w:line="240" w:lineRule="auto"/>
        <w:jc w:val="both"/>
        <w:rPr>
          <w:rFonts w:ascii="Times New Roman" w:hAnsi="Times New Roman" w:cs="Times New Roman"/>
        </w:rPr>
      </w:pPr>
    </w:p>
    <w:p w14:paraId="46B7A724"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4.</w:t>
      </w:r>
      <w:r w:rsidRPr="008D57FD">
        <w:rPr>
          <w:rFonts w:ascii="Times New Roman" w:hAnsi="Times New Roman" w:cs="Times New Roman"/>
          <w:b/>
          <w:bCs/>
        </w:rPr>
        <w:tab/>
        <w:t>Права и обязанности Пациента</w:t>
      </w:r>
    </w:p>
    <w:p w14:paraId="02CC3E5D" w14:textId="77777777" w:rsidR="008D57FD" w:rsidRPr="008D57FD" w:rsidRDefault="008D57FD" w:rsidP="008D57FD">
      <w:pPr>
        <w:spacing w:after="0" w:line="240" w:lineRule="auto"/>
        <w:jc w:val="both"/>
        <w:rPr>
          <w:rFonts w:ascii="Times New Roman" w:hAnsi="Times New Roman" w:cs="Times New Roman"/>
        </w:rPr>
      </w:pPr>
    </w:p>
    <w:p w14:paraId="0E93E666" w14:textId="6F469B99"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4.1.</w:t>
      </w:r>
      <w:r w:rsidRPr="00C41F98">
        <w:rPr>
          <w:rFonts w:ascii="Times New Roman" w:hAnsi="Times New Roman" w:cs="Times New Roman"/>
          <w:b/>
          <w:bCs/>
          <w:i/>
          <w:iCs/>
        </w:rPr>
        <w:tab/>
        <w:t>Пациент имеет право на:</w:t>
      </w:r>
    </w:p>
    <w:p w14:paraId="5AFA941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уважительное и гуманное отношение со стороны медицинского и обслуживающего персонала;</w:t>
      </w:r>
    </w:p>
    <w:p w14:paraId="637EABA8" w14:textId="5DEEFFA2"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выбор врача, при наличии в медицинской организации нескольких врачей нужной специальности;</w:t>
      </w:r>
    </w:p>
    <w:p w14:paraId="0D8C4A3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5A07CEF6"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получение консультаций врачей-специалистов;</w:t>
      </w:r>
    </w:p>
    <w:p w14:paraId="789B88E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облегчение боли, связной с заболеванием и(или) медицинским вмешательством, доступными методами и лекарственными препаратами;</w:t>
      </w:r>
    </w:p>
    <w:p w14:paraId="01E1234D"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14:paraId="3513F8C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защиту сведений, составляющих врачебную тайну;</w:t>
      </w:r>
    </w:p>
    <w:p w14:paraId="5A3C69F3"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возмещение вреда, причиненного здоровью при оказании ему медицинской помощи;</w:t>
      </w:r>
    </w:p>
    <w:p w14:paraId="5AB976D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информированное добровольное согласие на медицинское вмешательство, являющееся необходимым предварительным условием медицинского вмешательства;</w:t>
      </w:r>
    </w:p>
    <w:p w14:paraId="18107DE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 xml:space="preserve">отказ от медицинского вмешательства либо требовать его прекращения, в том числе разъяснение возможных последствий отказа; отказ от медицинского вмешательства оформляется в </w:t>
      </w:r>
      <w:r w:rsidRPr="008D57FD">
        <w:rPr>
          <w:rFonts w:ascii="Times New Roman" w:hAnsi="Times New Roman" w:cs="Times New Roman"/>
        </w:rPr>
        <w:lastRenderedPageBreak/>
        <w:t>письменной форме в виде специального бланка документа или записью в медицинской карте и подписывается пациентом или его законным представителем, а также медицинским работником;</w:t>
      </w:r>
    </w:p>
    <w:p w14:paraId="4BBAED6B"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получение информации о своих правах и обязанностях,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14:paraId="5D330E4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получение по письменному требованию (заявлению) копии медицинских документов и выписок из них.</w:t>
      </w:r>
    </w:p>
    <w:p w14:paraId="0AB826B8" w14:textId="251C1454"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4.2.</w:t>
      </w:r>
      <w:r w:rsidRPr="00C41F98">
        <w:rPr>
          <w:rFonts w:ascii="Times New Roman" w:hAnsi="Times New Roman" w:cs="Times New Roman"/>
          <w:b/>
          <w:bCs/>
          <w:i/>
          <w:iCs/>
        </w:rPr>
        <w:tab/>
      </w:r>
      <w:proofErr w:type="gramStart"/>
      <w:r w:rsidRPr="00C41F98">
        <w:rPr>
          <w:rFonts w:ascii="Times New Roman" w:hAnsi="Times New Roman" w:cs="Times New Roman"/>
          <w:b/>
          <w:bCs/>
          <w:i/>
          <w:iCs/>
        </w:rPr>
        <w:t>Пациент  обязан</w:t>
      </w:r>
      <w:proofErr w:type="gramEnd"/>
      <w:r w:rsidRPr="00C41F98">
        <w:rPr>
          <w:rFonts w:ascii="Times New Roman" w:hAnsi="Times New Roman" w:cs="Times New Roman"/>
          <w:b/>
          <w:bCs/>
          <w:i/>
          <w:iCs/>
        </w:rPr>
        <w:t>:</w:t>
      </w:r>
    </w:p>
    <w:p w14:paraId="55B221A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заботиться о сохранении своего здоровья;</w:t>
      </w:r>
    </w:p>
    <w:p w14:paraId="2DC20871"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соблюдать требования настоящего Положения и Правила поведения пациентов и посетителей в медицинской организации;</w:t>
      </w:r>
    </w:p>
    <w:p w14:paraId="07CAABC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ознакомиться и подписать договор на оказание медицинских услуг, информированное согласие на медицинское вмешательство или отказ от медицинского вмешательства;</w:t>
      </w:r>
    </w:p>
    <w:p w14:paraId="052D754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оформлять в письменной форме свой отказ от получения информации против своей воли о состоянии здоровья, о результатах обследования, наличии заболевания, его диагнозе и прогнозе, в том числе, в случаях неблагоприятного прогноза развития заболевания;</w:t>
      </w:r>
    </w:p>
    <w:p w14:paraId="3BF9A353"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соблюдать режим лечения, назначения врача, правила поведения пациента в медицинской организации и нормы поведения в общественных местах;</w:t>
      </w:r>
    </w:p>
    <w:p w14:paraId="72FB8243"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своевременно являться на прием и предупреждать о невозможности явки по уважительной причине;</w:t>
      </w:r>
    </w:p>
    <w:p w14:paraId="35C13FBF" w14:textId="77777777" w:rsidR="008D57FD" w:rsidRPr="008D57FD" w:rsidRDefault="008D57FD" w:rsidP="008D57FD">
      <w:pPr>
        <w:spacing w:after="0" w:line="240" w:lineRule="auto"/>
        <w:jc w:val="both"/>
        <w:rPr>
          <w:rFonts w:ascii="Times New Roman" w:hAnsi="Times New Roman" w:cs="Times New Roman"/>
        </w:rPr>
      </w:pPr>
      <w:bookmarkStart w:id="1" w:name="_Hlk213318442"/>
      <w:r w:rsidRPr="008D57FD">
        <w:rPr>
          <w:rFonts w:ascii="Times New Roman" w:hAnsi="Times New Roman" w:cs="Times New Roman"/>
        </w:rPr>
        <w:t>•</w:t>
      </w:r>
      <w:bookmarkEnd w:id="1"/>
      <w:r w:rsidRPr="008D57FD">
        <w:rPr>
          <w:rFonts w:ascii="Times New Roman" w:hAnsi="Times New Roman" w:cs="Times New Roman"/>
        </w:rPr>
        <w:tab/>
        <w:t>являться на лечение и осмотры в установленное и согласованное врачом время;</w:t>
      </w:r>
    </w:p>
    <w:p w14:paraId="51B7628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выполнять рекомендации при прохождении различных методик лечения;</w:t>
      </w:r>
    </w:p>
    <w:p w14:paraId="034B63E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сообщать врачу всю информацию, необходимую для постановки диагноза и лечения заболевания;</w:t>
      </w:r>
    </w:p>
    <w:p w14:paraId="7E43873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информировать о перенесенных заболеваниях, известных ему аллергических реакциях, противопоказаниях, предоставлять иные сведения, которые могут сказаться на качестве лечения;</w:t>
      </w:r>
    </w:p>
    <w:p w14:paraId="7FA7A9C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 случае своего согласия подписать информированное согласие на медицинское вмешательство, составленное в письменной форме;</w:t>
      </w:r>
    </w:p>
    <w:p w14:paraId="5E28B21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 случае отказа от медицинского вмешательства подписать отказ от медицинского вмешательства, составленный в письменной форме;</w:t>
      </w:r>
    </w:p>
    <w:p w14:paraId="5A463B1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ознакомиться с рекомендованным (рациональным) планом лечения и подписать его;</w:t>
      </w:r>
    </w:p>
    <w:p w14:paraId="11AC4A0D" w14:textId="39CFD85B"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 xml:space="preserve">неукоснительно выполнять все предписания и назначения лечащего врача; </w:t>
      </w:r>
    </w:p>
    <w:p w14:paraId="19A189C6"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немедленно информировать врача об изменении состояния своего здоровья в процессе диагностики и лечения;</w:t>
      </w:r>
    </w:p>
    <w:p w14:paraId="652F3B7B"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оплатить предоставленную исполнителем медицинскую услугу в сроки и в порядке, которые определены договором наличными денежными средствами, банковской картой либо перечислением на расчетный счет исполнителя;</w:t>
      </w:r>
    </w:p>
    <w:p w14:paraId="6009D39E"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выполнять требования, обеспечивающие качественное предоставление платной медицинской услуги, включая сообщения необходимых для этого сведений;</w:t>
      </w:r>
    </w:p>
    <w:p w14:paraId="740850D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оплатить стоимость фактически оказанной услуги на момент своего отказа от исполнения договора в случае, если потребитель (заказчик) не дал согласие на превышение предварительного плана лечения (сметы);</w:t>
      </w:r>
    </w:p>
    <w:p w14:paraId="7E12B01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своевременно являться на назначенные приемы, в случае невозможности явится на назначенный прием, заблаговременно (не менее чем за 6 часов) уведомить администратора клиники об отмене приема.</w:t>
      </w:r>
    </w:p>
    <w:p w14:paraId="2DF9FD42" w14:textId="77777777"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4.3.</w:t>
      </w:r>
      <w:r w:rsidRPr="008D57FD">
        <w:rPr>
          <w:rFonts w:ascii="Times New Roman" w:hAnsi="Times New Roman" w:cs="Times New Roman"/>
        </w:rPr>
        <w:tab/>
      </w:r>
      <w:r w:rsidRPr="00C41F98">
        <w:rPr>
          <w:rFonts w:ascii="Times New Roman" w:hAnsi="Times New Roman" w:cs="Times New Roman"/>
          <w:b/>
          <w:bCs/>
          <w:i/>
          <w:iCs/>
        </w:rPr>
        <w:t>Пациент удостоверяет, что на момент присоединения к настоящему Положению:</w:t>
      </w:r>
    </w:p>
    <w:p w14:paraId="6A75888B"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4.3.1.</w:t>
      </w:r>
      <w:r w:rsidRPr="008D57FD">
        <w:rPr>
          <w:rFonts w:ascii="Times New Roman" w:hAnsi="Times New Roman" w:cs="Times New Roman"/>
        </w:rPr>
        <w:tab/>
        <w:t>Ему не был поставлен диагноз «наркомания» по результатам медицинского освидетельствования в соответствии с Федеральным законом от 08.01.1998 № 3-ФЗ «О наркотических средствах и психотропных 4 веществах». В случае постановки диагноза</w:t>
      </w:r>
    </w:p>
    <w:p w14:paraId="3A0425D9"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«наркомания» пациент обязан уведомить об этом исполнителя.</w:t>
      </w:r>
    </w:p>
    <w:p w14:paraId="4C2CB825"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4.3.2.</w:t>
      </w:r>
      <w:r w:rsidRPr="008D57FD">
        <w:rPr>
          <w:rFonts w:ascii="Times New Roman" w:hAnsi="Times New Roman" w:cs="Times New Roman"/>
        </w:rPr>
        <w:tab/>
        <w:t>Он не признан судом недееспособным вследствие психического расстройства и над ним не установлена опека, равно как и то, что он и не ограничен судом в дееспособности вследствие наличия психического расстройства или пристрастия к азартным играм, злоупотребления спиртными напитками или наркотическими средствами и над ним не установлено попечительство. В случае изменений в части данного пункта настоящих Положений, пациент обязан уведомить об этом исполнителя.</w:t>
      </w:r>
    </w:p>
    <w:p w14:paraId="6AA133C3"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lastRenderedPageBreak/>
        <w:t>4.3.3</w:t>
      </w:r>
      <w:r w:rsidRPr="008D57FD">
        <w:rPr>
          <w:rFonts w:ascii="Times New Roman" w:hAnsi="Times New Roman" w:cs="Times New Roman"/>
        </w:rPr>
        <w:t xml:space="preserve"> Он понимает, что поскольку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то исполнитель по независящим как от него, так и от пациента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14:paraId="454BB541" w14:textId="77777777" w:rsidR="008D57FD" w:rsidRPr="008D57FD" w:rsidRDefault="008D57FD" w:rsidP="008D57FD">
      <w:pPr>
        <w:spacing w:after="0" w:line="240" w:lineRule="auto"/>
        <w:jc w:val="both"/>
        <w:rPr>
          <w:rFonts w:ascii="Times New Roman" w:hAnsi="Times New Roman" w:cs="Times New Roman"/>
        </w:rPr>
      </w:pPr>
    </w:p>
    <w:p w14:paraId="04754A4B" w14:textId="77777777"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5.</w:t>
      </w:r>
      <w:r w:rsidRPr="008D57FD">
        <w:rPr>
          <w:rFonts w:ascii="Times New Roman" w:hAnsi="Times New Roman" w:cs="Times New Roman"/>
          <w:b/>
          <w:bCs/>
        </w:rPr>
        <w:tab/>
        <w:t>Права и обязанности медицинской организации и лечащего врача</w:t>
      </w:r>
    </w:p>
    <w:p w14:paraId="22AFE442" w14:textId="77777777" w:rsidR="008D57FD" w:rsidRPr="008D57FD" w:rsidRDefault="008D57FD" w:rsidP="008D57FD">
      <w:pPr>
        <w:spacing w:after="0" w:line="240" w:lineRule="auto"/>
        <w:jc w:val="both"/>
        <w:rPr>
          <w:rFonts w:ascii="Times New Roman" w:hAnsi="Times New Roman" w:cs="Times New Roman"/>
        </w:rPr>
      </w:pPr>
    </w:p>
    <w:p w14:paraId="50D4769E" w14:textId="77777777"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5.1.</w:t>
      </w:r>
      <w:r w:rsidRPr="00C41F98">
        <w:rPr>
          <w:rFonts w:ascii="Times New Roman" w:hAnsi="Times New Roman" w:cs="Times New Roman"/>
          <w:b/>
          <w:bCs/>
          <w:i/>
          <w:iCs/>
        </w:rPr>
        <w:tab/>
        <w:t>Лечащий врач имеет право:</w:t>
      </w:r>
    </w:p>
    <w:p w14:paraId="01D75F8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 xml:space="preserve">самостоятельно определять объем исследований и необходимых действий, направленных на установление верного </w:t>
      </w:r>
      <w:proofErr w:type="gramStart"/>
      <w:r w:rsidRPr="008D57FD">
        <w:rPr>
          <w:rFonts w:ascii="Times New Roman" w:hAnsi="Times New Roman" w:cs="Times New Roman"/>
        </w:rPr>
        <w:t>диагноза  и</w:t>
      </w:r>
      <w:proofErr w:type="gramEnd"/>
      <w:r w:rsidRPr="008D57FD">
        <w:rPr>
          <w:rFonts w:ascii="Times New Roman" w:hAnsi="Times New Roman" w:cs="Times New Roman"/>
        </w:rPr>
        <w:t xml:space="preserve"> оказания медицинской помощи (лечения);</w:t>
      </w:r>
    </w:p>
    <w:p w14:paraId="3E7930A9"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вправе с уведомлением пациента вносить изменения в лечение (план лечения</w:t>
      </w:r>
      <w:proofErr w:type="gramStart"/>
      <w:r w:rsidRPr="008D57FD">
        <w:rPr>
          <w:rFonts w:ascii="Times New Roman" w:hAnsi="Times New Roman" w:cs="Times New Roman"/>
        </w:rPr>
        <w:t>) ;</w:t>
      </w:r>
      <w:proofErr w:type="gramEnd"/>
    </w:p>
    <w:p w14:paraId="4A4CA31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отказаться от дальнейшего ведения пациента, если пациент нарушает режим и сроки лечения, не выполняет назначения (рекомендации) врача по лечению, проявляет грубое, неуважительное отношение к врачу;</w:t>
      </w:r>
    </w:p>
    <w:p w14:paraId="7919256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на защиту своей профессиональной чести и достоинства;</w:t>
      </w:r>
    </w:p>
    <w:p w14:paraId="4CA89A2C" w14:textId="05BE0045"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совершенствование профессиональных знаний.</w:t>
      </w:r>
    </w:p>
    <w:p w14:paraId="23CE5B66" w14:textId="154ADFBA"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5.2.</w:t>
      </w:r>
      <w:r w:rsidRPr="00C41F98">
        <w:rPr>
          <w:rFonts w:ascii="Times New Roman" w:hAnsi="Times New Roman" w:cs="Times New Roman"/>
          <w:b/>
          <w:bCs/>
          <w:i/>
          <w:iCs/>
        </w:rPr>
        <w:tab/>
        <w:t>Лечащий врач (врач) обязан:</w:t>
      </w:r>
    </w:p>
    <w:p w14:paraId="63211251" w14:textId="708119F9"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оказывать медицинские услуги в соответствии с требованиями, предъявляемыми к методам диагностики, профилактики и лечения, оказания медицинских услуг, разрешенным на территории РФ в рамках согласованного плана лечения и медицинскими показаниями;</w:t>
      </w:r>
    </w:p>
    <w:p w14:paraId="06C88BE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 результатам обследования предоставлять пациенту или его законному представителю в понятной и доступной форме достоверную информацию о состоянии здоровья пациента,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сущности предлагаемого лечения и предполагаемых результатах лечения;</w:t>
      </w:r>
    </w:p>
    <w:p w14:paraId="56AC455B"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предоставлять пациенту в понятной и доступной форме информацию о ходе оказания медицинских услуг, о возможных осложнениях и дискомфорте как во время лечения, так и после лечения, в том числе в связи с индивидуальными особенностями пациента, о назначениях и рекомендациях, которые необходимо соблюдать для сохранения достигнутого результата лечения;</w:t>
      </w:r>
    </w:p>
    <w:p w14:paraId="29ED9A7D"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вести медицинскую документацию (медицинскую карту, ИДС);</w:t>
      </w:r>
    </w:p>
    <w:p w14:paraId="1B4C6C81"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не допускать разглашение сведений, составляющих врачебную тайну.</w:t>
      </w:r>
    </w:p>
    <w:p w14:paraId="5DEB4217" w14:textId="77777777"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5.3.</w:t>
      </w:r>
      <w:r w:rsidRPr="00C41F98">
        <w:rPr>
          <w:rFonts w:ascii="Times New Roman" w:hAnsi="Times New Roman" w:cs="Times New Roman"/>
          <w:b/>
          <w:bCs/>
          <w:i/>
          <w:iCs/>
        </w:rPr>
        <w:tab/>
        <w:t>Медицинская организация обязана:</w:t>
      </w:r>
    </w:p>
    <w:p w14:paraId="25535329"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посредством размещения на своем сайте в информационно- телекоммуникационной сети</w:t>
      </w:r>
    </w:p>
    <w:p w14:paraId="08AA077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«Интернет» (при наличии), а также на информационных стендах и стойках предоставить пациенту (заказчику) информацию, содержащую следующие сведения:</w:t>
      </w:r>
    </w:p>
    <w:p w14:paraId="7DED233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а) наименование юридического лица;</w:t>
      </w:r>
    </w:p>
    <w:p w14:paraId="0D6CDDA9"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б) адрес места нахождения юридического лица, данные документа, подтверждающего факт внесения сведений о юридическом лице в ЕГРЮЛ, с указанием органа, осуществляющего регистрацию;</w:t>
      </w:r>
    </w:p>
    <w:p w14:paraId="2480466E"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в) адрес своего сайта в информационно-телекоммуникационной сети "Интернет" (далее -</w:t>
      </w:r>
    </w:p>
    <w:p w14:paraId="681ABFF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сеть "Интернет") (при его наличии);</w:t>
      </w:r>
    </w:p>
    <w:p w14:paraId="6543C7BD"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г) сведения о лицензии на осуществление медицинской деятельности, её номер, дату регистрации, перечень работ (услуг), составляющий медицинскую деятельность в соответствии с лицензией, наименование и адрес места нахождения и телефон выдавшего её лицензирующего органа;</w:t>
      </w:r>
    </w:p>
    <w:p w14:paraId="7452896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д) перечень платных медицинских услуг, соответствующих номенклатуре медицинских услуг, с указанием цен в рублях и порядке их оплаты;</w:t>
      </w:r>
    </w:p>
    <w:p w14:paraId="1D6E3C4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е) информацию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w:t>
      </w:r>
    </w:p>
    <w:p w14:paraId="290ABC5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lastRenderedPageBreak/>
        <w:t>д)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1BE7516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е) режим работы медицинской организации, график работы медицинских работников (врачей), участвующих в предоставлении платных медицинских услуг;</w:t>
      </w:r>
    </w:p>
    <w:p w14:paraId="142BD94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ж)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p>
    <w:p w14:paraId="713B5D5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з) сроки ожидания предоставления платных медицинских услуг;</w:t>
      </w:r>
    </w:p>
    <w:p w14:paraId="700E15A1" w14:textId="341989A5"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и) стандарты медицинской помощи и клинические рекомендации (при их наличии), с учетом и на основании которых (соответственно) оказываются медицинские услуги, путем размещения на сайте исполнителя (при наличии у исполнителя такого сайта) ссылок на "Официальный интернет-портал правовой информации" (www.pravo.gov.ru) и официальный сайт Министерства здравоохранения Российской Федерации, на котором</w:t>
      </w:r>
      <w:r w:rsidRPr="008D57FD">
        <w:rPr>
          <w:rFonts w:ascii="Times New Roman" w:hAnsi="Times New Roman" w:cs="Times New Roman"/>
        </w:rPr>
        <w:t xml:space="preserve"> </w:t>
      </w:r>
      <w:r w:rsidRPr="008D57FD">
        <w:rPr>
          <w:rFonts w:ascii="Times New Roman" w:hAnsi="Times New Roman" w:cs="Times New Roman"/>
        </w:rPr>
        <w:t>размещен рубрикатор клинических рекомендаций, а также путем размещения указанных ссылок на информационных стендах;</w:t>
      </w:r>
    </w:p>
    <w:p w14:paraId="6760AA9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к) график работы медицинских работников, участвующих в предоставлении платных медицинских услуг;</w:t>
      </w:r>
    </w:p>
    <w:p w14:paraId="027E1CE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л) образцы договоров;</w:t>
      </w:r>
    </w:p>
    <w:p w14:paraId="3B26C76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м) перечень категорий потребителей, имеющих право на получение льгот, а также перечень льгот, предоставляемых при оказании платных медицинских услуг, в случае их установления учредителем медицинской организации государственной системы здравоохранения или муниципальной системы здравоохранения и (или) руководителем медицинской организации частной системы здравоохранения;</w:t>
      </w:r>
    </w:p>
    <w:p w14:paraId="59BC377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н) адреса и телефоны органов исполнительной власти субъекта РФ в сфере охраны здоровья граждан, территориального органа Федеральной службы по надзору здравоохранения и территориального органа Федеральной службы по надзору в сфере защиты прав потребителей и благополучия человека.</w:t>
      </w:r>
    </w:p>
    <w:p w14:paraId="24A9F0C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 требованию Пациента (Заказчика) медицинская организация предоставить:</w:t>
      </w:r>
    </w:p>
    <w:p w14:paraId="2686125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а) выписку из единого государственного реестра юридических лиц или единого государственного реестра индивидуальных предпринимателей;</w:t>
      </w:r>
    </w:p>
    <w:p w14:paraId="007AD24D"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б) копию договора с приложениями и дополнительными соглашениями к нему (в случае заключения);</w:t>
      </w:r>
    </w:p>
    <w:p w14:paraId="02E29204"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в) справку об оплате медицинских услуг по установленной форме;</w:t>
      </w:r>
    </w:p>
    <w:p w14:paraId="4908663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г) рецептурный бланк с проставленным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w:t>
      </w:r>
    </w:p>
    <w:p w14:paraId="62462B3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д) 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 кассовой техники у медицинской организации отсутствует обязанность по применению контрольно-кассовой техники при осуществлении расчетов);</w:t>
      </w:r>
    </w:p>
    <w:p w14:paraId="38F60A9F"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е)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52023D78"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ж)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3AFCF7E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 случае временного приостановления деятельности медицинской организации для проведения санитарных, ремонтных и иных мероприятий исполнитель проинформировать потребителей путем размещения информации на сайте медицинской организации и вывеске о дате приостановления деятельности и времени, в течение которого деятельность медицинской организации будет приостановлена;</w:t>
      </w:r>
    </w:p>
    <w:p w14:paraId="15BFA540"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 xml:space="preserve">уведомить пациента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w:t>
      </w:r>
      <w:r w:rsidRPr="008D57FD">
        <w:rPr>
          <w:rFonts w:ascii="Times New Roman" w:hAnsi="Times New Roman" w:cs="Times New Roman"/>
        </w:rPr>
        <w:lastRenderedPageBreak/>
        <w:t>медицинской услуги, повлечь за собой невозможность ее завершения в срок или отрицательно сказаться на состоянии здоровья потребителя;</w:t>
      </w:r>
    </w:p>
    <w:p w14:paraId="6E72AA20" w14:textId="059559AB"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при заключении договора (т.е. до подписания, либо в момент подписания, либо после подписания договора) по требованию пациента (заказчика) предоставить пациенту информацию о платных медицинских услугах медицинской организации, содержащую следующие сведения:</w:t>
      </w:r>
    </w:p>
    <w:p w14:paraId="3FF57F4B"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а) порядок оказания медицинской помощи и стандарты медицинской помощи (при наличии),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482128D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б) информация о конкретном медицинском работнике, предоставляющем соответствующую</w:t>
      </w:r>
      <w:r w:rsidRPr="008D57FD">
        <w:rPr>
          <w:rFonts w:ascii="Times New Roman" w:hAnsi="Times New Roman" w:cs="Times New Roman"/>
        </w:rPr>
        <w:tab/>
        <w:t>платную медицинскую услугу (враче), его профессиональном образовании и квалификации;</w:t>
      </w:r>
    </w:p>
    <w:p w14:paraId="3B290D69"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(услуги);</w:t>
      </w:r>
    </w:p>
    <w:p w14:paraId="30F4434C"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г) другие сведения, относящиеся к предмету договора.</w:t>
      </w:r>
    </w:p>
    <w:p w14:paraId="25C67F6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 требованию пациента (заказчика) составить смету (предварительную смету) на предоставляемые по договору платные медицинские услуги, которая является неотъемлемой частью договора;</w:t>
      </w:r>
    </w:p>
    <w:p w14:paraId="4B1215C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предупредить пациента (заказчика),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Без согласия пациента (заказчика) медицинская организация не вправе предоставлять пациенту дополнительные платные медицинские услуги;</w:t>
      </w:r>
    </w:p>
    <w:p w14:paraId="0FDAC6E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после полного исполнения договора об оказании платных медицинских услуг по письменному запросу пациента или его законного представителя выдать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 Запрос должен содержать данные, установленные Приказом Министерства здравоохранения РФ от 31 июля 2020 г. N 789н.</w:t>
      </w:r>
    </w:p>
    <w:p w14:paraId="570CF0DE" w14:textId="77777777"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5.4.</w:t>
      </w:r>
      <w:r w:rsidRPr="00C41F98">
        <w:rPr>
          <w:rFonts w:ascii="Times New Roman" w:hAnsi="Times New Roman" w:cs="Times New Roman"/>
          <w:b/>
          <w:bCs/>
          <w:i/>
          <w:iCs/>
        </w:rPr>
        <w:tab/>
        <w:t>Медицинская организация вправе:</w:t>
      </w:r>
    </w:p>
    <w:p w14:paraId="26815EE6"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 случае непредвиденного отсутствия лечащего врача в день, назначенный для проведения медицинской услуги, медицинская организация вправе назначить другого врача или отменить прием, приняв меры для предварительного уведомления пациента;</w:t>
      </w:r>
    </w:p>
    <w:p w14:paraId="4C2266C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 целях внутреннего контроля качества и безопасности медицинской деятельности проводить фотографирование Потребителя (Заказчика), установить на территории Исполнителя видеонаблюдение (в том числе в холле и в кабинетах медицинской организации);</w:t>
      </w:r>
    </w:p>
    <w:p w14:paraId="5ECD0C1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ч.5 ст.19 ФЗ №323-ФЗ от 21.11.2011;</w:t>
      </w:r>
    </w:p>
    <w:p w14:paraId="7B550872"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привлекать для оказания медицинских услуг сторонних исполнителей и соисполнителей по своему выбору;</w:t>
      </w:r>
    </w:p>
    <w:p w14:paraId="0831EB90"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2BF06406" w14:textId="33263518" w:rsidR="008D57FD" w:rsidRPr="00C41F98" w:rsidRDefault="008D57FD" w:rsidP="008D57FD">
      <w:pPr>
        <w:spacing w:after="0" w:line="240" w:lineRule="auto"/>
        <w:jc w:val="both"/>
        <w:rPr>
          <w:rFonts w:ascii="Times New Roman" w:hAnsi="Times New Roman" w:cs="Times New Roman"/>
          <w:b/>
          <w:bCs/>
          <w:i/>
          <w:iCs/>
        </w:rPr>
      </w:pPr>
      <w:r w:rsidRPr="00C41F98">
        <w:rPr>
          <w:rFonts w:ascii="Times New Roman" w:hAnsi="Times New Roman" w:cs="Times New Roman"/>
          <w:b/>
          <w:bCs/>
          <w:i/>
          <w:iCs/>
        </w:rPr>
        <w:t>5.5.</w:t>
      </w:r>
      <w:r w:rsidRPr="00C41F98">
        <w:rPr>
          <w:rFonts w:ascii="Times New Roman" w:hAnsi="Times New Roman" w:cs="Times New Roman"/>
          <w:b/>
          <w:bCs/>
          <w:i/>
          <w:iCs/>
        </w:rPr>
        <w:tab/>
        <w:t>Права медицинской организации в области обработки персональных данных пациента:</w:t>
      </w:r>
    </w:p>
    <w:p w14:paraId="4039F2C0"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в соответствии с действующим законодательством РФ, а также в целях исполнения договора на предоставление платных медицинских услуг медицинская организация вправе производить обработку общих и специальных категорий персональных данных Потребителя (Законного представителя), в том числе автоматизированную, в составе, предусмотренном статьей 94 Федерального закона № 323-ФЗ «Об основах охраны здоровья граждан в Российской Федерации»;</w:t>
      </w:r>
    </w:p>
    <w:p w14:paraId="7AB76DAB" w14:textId="5EFEE2D3" w:rsid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 xml:space="preserve">в случае отказа пациента предоставить свои персональные данные, медицинская организация вправе отказать в заключении договора на предоставление платных медицинских услуг </w:t>
      </w:r>
      <w:r w:rsidRPr="008D57FD">
        <w:rPr>
          <w:rFonts w:ascii="Times New Roman" w:hAnsi="Times New Roman" w:cs="Times New Roman"/>
        </w:rPr>
        <w:lastRenderedPageBreak/>
        <w:t>и оказании медицинской помощи (за исключением случаев экстренного оказания медицинской помощи по жизненным показаниям), поскольку согласно положениям ст. п. 1 ст. 432 ГК РФ и Постановление Правительства РФ от 11.05.2023 N 736 "Об утверждении Правил предоставления медицинскими организациями платных медицинских услуг…» договор должен содержать сведения о стороне по договору, а именно для граждан РФ - данные документа, удостоверяющего личность – паспорт (Указ Президента РФ от 13.03.1997 N 232), а отсутствие у медицинской организации данных, позволяющих идентифицировать пациента, влечет невозможность получения от пациента информированного добровольного согласия на медицинское вмешательство, которое является необходимым предварительным условием медицинского вмешательства.</w:t>
      </w:r>
    </w:p>
    <w:p w14:paraId="73508FCB" w14:textId="77777777" w:rsidR="008D57FD" w:rsidRPr="008D57FD" w:rsidRDefault="008D57FD" w:rsidP="008D57FD">
      <w:pPr>
        <w:spacing w:after="0" w:line="240" w:lineRule="auto"/>
        <w:jc w:val="both"/>
        <w:rPr>
          <w:rFonts w:ascii="Times New Roman" w:hAnsi="Times New Roman" w:cs="Times New Roman"/>
        </w:rPr>
      </w:pPr>
    </w:p>
    <w:p w14:paraId="69F721F2" w14:textId="74A94219" w:rsid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6.</w:t>
      </w:r>
      <w:r w:rsidRPr="008D57FD">
        <w:rPr>
          <w:rFonts w:ascii="Times New Roman" w:hAnsi="Times New Roman" w:cs="Times New Roman"/>
          <w:b/>
          <w:bCs/>
        </w:rPr>
        <w:tab/>
        <w:t>Порядок разрешения споров.</w:t>
      </w:r>
    </w:p>
    <w:p w14:paraId="1C59B3E4" w14:textId="77777777" w:rsidR="008D57FD" w:rsidRPr="008D57FD" w:rsidRDefault="008D57FD" w:rsidP="008D57FD">
      <w:pPr>
        <w:spacing w:after="0" w:line="240" w:lineRule="auto"/>
        <w:jc w:val="both"/>
        <w:rPr>
          <w:rFonts w:ascii="Times New Roman" w:hAnsi="Times New Roman" w:cs="Times New Roman"/>
          <w:b/>
          <w:bCs/>
        </w:rPr>
      </w:pPr>
    </w:p>
    <w:p w14:paraId="48DE1F40"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6.1.</w:t>
      </w:r>
      <w:r w:rsidRPr="008D57FD">
        <w:rPr>
          <w:rFonts w:ascii="Times New Roman" w:hAnsi="Times New Roman" w:cs="Times New Roman"/>
        </w:rPr>
        <w:tab/>
        <w:t>В соответствии с действующим законодательством, исполнитель несет ответственность перед потребителем (заказчиком) за неисполнение или ненадлежащее исполнение условий договора, а также за причинение вреда здоровью и жизни пациента.</w:t>
      </w:r>
    </w:p>
    <w:p w14:paraId="0C61A807"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6.2.</w:t>
      </w:r>
      <w:r w:rsidRPr="008D57FD">
        <w:rPr>
          <w:rFonts w:ascii="Times New Roman" w:hAnsi="Times New Roman" w:cs="Times New Roman"/>
        </w:rPr>
        <w:tab/>
        <w:t>Претензии и споры, возникшие между потребителем (заказчиком) и медицинской организацией, рассматриваются директором (главным врачом) медицинской организации, врачебной комиссией, созданной в медицинской организации. Спор может быть разрешен путем переговоров, процедуры медиации в порядке, установленном законодательством РФ. В случае не достижения согласия - спор разрешается в соответствии с действующим законодательством РФ.</w:t>
      </w:r>
    </w:p>
    <w:p w14:paraId="1977DCDA"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Данное положение не лишает пациента права на непосредственное обращение в суд, как минуя процедуры альтернативного разрешения споров, так и вследствие недостижения в их ходе обоюдного согласия.</w:t>
      </w:r>
    </w:p>
    <w:p w14:paraId="2660558A"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6.3.</w:t>
      </w:r>
      <w:r w:rsidRPr="008D57FD">
        <w:rPr>
          <w:rFonts w:ascii="Times New Roman" w:hAnsi="Times New Roman" w:cs="Times New Roman"/>
        </w:rPr>
        <w:tab/>
        <w:t>При возникновении претензий по качеству оказанной медицинской услуги потребитель (заказчик) имеет право направить непосредственно исполнителю, на его почтовый адрес или адрес электронной почты, указанные в разделе Реквизиты сторон Договора на оказание платных медицинских слуг, претензию, изложив ее в письменной форме.</w:t>
      </w:r>
    </w:p>
    <w:p w14:paraId="58BE476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потребителем (заказчиком) - телефон, адрес электронной почты.</w:t>
      </w:r>
    </w:p>
    <w:p w14:paraId="4A627E5C" w14:textId="472E88E4"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6.4.</w:t>
      </w:r>
      <w:r w:rsidRPr="00C41F98">
        <w:rPr>
          <w:rFonts w:ascii="Times New Roman" w:hAnsi="Times New Roman" w:cs="Times New Roman"/>
          <w:b/>
          <w:bCs/>
          <w:i/>
          <w:iCs/>
        </w:rPr>
        <w:tab/>
      </w:r>
      <w:r w:rsidRPr="008D57FD">
        <w:rPr>
          <w:rFonts w:ascii="Times New Roman" w:hAnsi="Times New Roman" w:cs="Times New Roman"/>
        </w:rPr>
        <w:t>В случае поступления претензии потребителя (заказчика), исполнитель направляет ему ответ в отношении заявленных требований в сроки, установленные для удовлетворения требований потребителя Законом РФ «О защите прав потребителей», а при их отсутствии – в десятидневный срок со дня получения претензии. Ответ направляется по адресу электронной почты, указанному потребителем (заказчиком), а при его отсутствии – заказным письмом с уведомлением о вручении либо иным способом, который позволяет зафиксировать факт направления ответа и его получения потребителем (заказчиком).</w:t>
      </w:r>
    </w:p>
    <w:p w14:paraId="3F9675A0"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6.5.</w:t>
      </w:r>
      <w:r w:rsidRPr="008D57FD">
        <w:rPr>
          <w:rFonts w:ascii="Times New Roman" w:hAnsi="Times New Roman" w:cs="Times New Roman"/>
        </w:rPr>
        <w:tab/>
        <w:t>С целью объективного и всестороннего рассмотрения доводов претензии пациента, медицинская организация имеет право требовать от пациента предоставления дополнительной информации, которая имеет значение для рассмотрения претензии по существу.</w:t>
      </w:r>
    </w:p>
    <w:p w14:paraId="0A2B4BAD"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6.6.</w:t>
      </w:r>
      <w:r w:rsidRPr="008D57FD">
        <w:rPr>
          <w:rFonts w:ascii="Times New Roman" w:hAnsi="Times New Roman" w:cs="Times New Roman"/>
        </w:rPr>
        <w:tab/>
        <w:t>В случае прохождения пациентом по своей инициативе независимой экспертизы по вопросам предоставления медицинских услуг, пациенту рекомендуется уведомить медицинскую организацию письменно о дате и времени проведения соответствующей экспертизы с целью обеспечения присутствия представителя медицинской организации при проведении экспертиз.</w:t>
      </w:r>
    </w:p>
    <w:p w14:paraId="62A35972" w14:textId="651D037F" w:rsidR="008D57FD" w:rsidRPr="00C41F98" w:rsidRDefault="008D57FD" w:rsidP="00C41F98">
      <w:pPr>
        <w:spacing w:after="0" w:line="240" w:lineRule="auto"/>
        <w:jc w:val="both"/>
        <w:rPr>
          <w:rFonts w:ascii="Times New Roman" w:hAnsi="Times New Roman" w:cs="Times New Roman"/>
        </w:rPr>
      </w:pPr>
      <w:r w:rsidRPr="00C41F98">
        <w:rPr>
          <w:rFonts w:ascii="Times New Roman" w:hAnsi="Times New Roman" w:cs="Times New Roman"/>
          <w:b/>
          <w:bCs/>
          <w:i/>
          <w:iCs/>
        </w:rPr>
        <w:t>6.7.</w:t>
      </w:r>
      <w:r w:rsidRPr="008D57FD">
        <w:rPr>
          <w:rFonts w:ascii="Times New Roman" w:hAnsi="Times New Roman" w:cs="Times New Roman"/>
        </w:rPr>
        <w:tab/>
        <w:t>Исполнитель освобождается от ответственности за неисполнение или ненадлежащее исполнение платной медицинской услуги, если докажет, что это произошло в следствие: непреодолимой силы, грубой неосторожности пациента, приведшей к наступлению вреда, умысла пациента, а также по иным основаниям, предусмотренным Гражданским кодексом РФ.</w:t>
      </w:r>
    </w:p>
    <w:p w14:paraId="5957B86C" w14:textId="77777777" w:rsidR="008D57FD" w:rsidRDefault="008D57FD" w:rsidP="008D57FD">
      <w:pPr>
        <w:spacing w:after="0" w:line="240" w:lineRule="auto"/>
        <w:jc w:val="center"/>
        <w:rPr>
          <w:rFonts w:ascii="Times New Roman" w:hAnsi="Times New Roman" w:cs="Times New Roman"/>
          <w:b/>
          <w:bCs/>
        </w:rPr>
      </w:pPr>
    </w:p>
    <w:p w14:paraId="1CC2535E" w14:textId="2FAB4A8C" w:rsid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7.</w:t>
      </w:r>
      <w:r w:rsidRPr="008D57FD">
        <w:rPr>
          <w:rFonts w:ascii="Times New Roman" w:hAnsi="Times New Roman" w:cs="Times New Roman"/>
          <w:b/>
          <w:bCs/>
        </w:rPr>
        <w:tab/>
        <w:t>Контроль за предоставлением платных медицинских услуг и ответственность исполнителя</w:t>
      </w:r>
    </w:p>
    <w:p w14:paraId="2AD0B002" w14:textId="77777777" w:rsidR="008D57FD" w:rsidRPr="008D57FD" w:rsidRDefault="008D57FD" w:rsidP="008D57FD">
      <w:pPr>
        <w:spacing w:after="0" w:line="240" w:lineRule="auto"/>
        <w:jc w:val="both"/>
        <w:rPr>
          <w:rFonts w:ascii="Times New Roman" w:hAnsi="Times New Roman" w:cs="Times New Roman"/>
          <w:b/>
          <w:bCs/>
        </w:rPr>
      </w:pPr>
    </w:p>
    <w:p w14:paraId="6605034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7.1.</w:t>
      </w:r>
      <w:r w:rsidRPr="00C41F98">
        <w:rPr>
          <w:rFonts w:ascii="Times New Roman" w:hAnsi="Times New Roman" w:cs="Times New Roman"/>
          <w:b/>
          <w:bCs/>
          <w:i/>
          <w:iCs/>
        </w:rPr>
        <w:tab/>
      </w:r>
      <w:r w:rsidRPr="008D57FD">
        <w:rPr>
          <w:rFonts w:ascii="Times New Roman" w:hAnsi="Times New Roman" w:cs="Times New Roman"/>
        </w:rPr>
        <w:t>Контроль за соблюдением настоящего Положения осуществляет управляющий медицинской организации.</w:t>
      </w:r>
    </w:p>
    <w:p w14:paraId="695BBB98"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7.2.</w:t>
      </w:r>
      <w:r w:rsidRPr="008D57FD">
        <w:rPr>
          <w:rFonts w:ascii="Times New Roman" w:hAnsi="Times New Roman" w:cs="Times New Roman"/>
        </w:rPr>
        <w:tab/>
        <w:t>Контроль за соблюдением Правил предоставления платных медицинских услуг осуществляется:</w:t>
      </w:r>
    </w:p>
    <w:p w14:paraId="7F389945"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lastRenderedPageBreak/>
        <w:t>•</w:t>
      </w:r>
      <w:r w:rsidRPr="008D57FD">
        <w:rPr>
          <w:rFonts w:ascii="Times New Roman" w:hAnsi="Times New Roman" w:cs="Times New Roman"/>
        </w:rPr>
        <w:tab/>
        <w:t>Территориальным органом Федеральной службы по надзору в сфере здравоохранения по Краснодарскому краю, расположенному по адресу: 350015, Краснодарский край, г. Краснодар, ул. Северная, д.315, тел. 8–918–677–49–89;</w:t>
      </w:r>
    </w:p>
    <w:p w14:paraId="395CF137" w14:textId="77777777" w:rsidR="008D57FD" w:rsidRPr="008D57FD" w:rsidRDefault="008D57FD" w:rsidP="008D57FD">
      <w:pPr>
        <w:spacing w:after="0" w:line="240" w:lineRule="auto"/>
        <w:jc w:val="both"/>
        <w:rPr>
          <w:rFonts w:ascii="Times New Roman" w:hAnsi="Times New Roman" w:cs="Times New Roman"/>
        </w:rPr>
      </w:pPr>
      <w:r w:rsidRPr="008D57FD">
        <w:rPr>
          <w:rFonts w:ascii="Times New Roman" w:hAnsi="Times New Roman" w:cs="Times New Roman"/>
        </w:rPr>
        <w:t>•</w:t>
      </w:r>
      <w:r w:rsidRPr="008D57FD">
        <w:rPr>
          <w:rFonts w:ascii="Times New Roman" w:hAnsi="Times New Roman" w:cs="Times New Roman"/>
        </w:rPr>
        <w:tab/>
        <w:t xml:space="preserve">Управлением федеральной службы по надзору в сфере защиты прав потребителей и благополучия человека по Краснодарскому краю, расположенной по адресу: 350000, г. Краснодар, ул. </w:t>
      </w:r>
      <w:proofErr w:type="spellStart"/>
      <w:r w:rsidRPr="008D57FD">
        <w:rPr>
          <w:rFonts w:ascii="Times New Roman" w:hAnsi="Times New Roman" w:cs="Times New Roman"/>
        </w:rPr>
        <w:t>Рашпилевская</w:t>
      </w:r>
      <w:proofErr w:type="spellEnd"/>
      <w:r w:rsidRPr="008D57FD">
        <w:rPr>
          <w:rFonts w:ascii="Times New Roman" w:hAnsi="Times New Roman" w:cs="Times New Roman"/>
        </w:rPr>
        <w:t>, д. 100, тел. 8(861) 226-40-74;</w:t>
      </w:r>
    </w:p>
    <w:p w14:paraId="3D9E9C47"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7.3.</w:t>
      </w:r>
      <w:r w:rsidRPr="008D57FD">
        <w:rPr>
          <w:rFonts w:ascii="Times New Roman" w:hAnsi="Times New Roman" w:cs="Times New Roman"/>
        </w:rPr>
        <w:tab/>
        <w:t>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5EE5120D" w14:textId="77777777" w:rsidR="008D57FD" w:rsidRDefault="008D57FD" w:rsidP="008D57FD">
      <w:pPr>
        <w:spacing w:after="0" w:line="240" w:lineRule="auto"/>
        <w:jc w:val="both"/>
        <w:rPr>
          <w:rFonts w:ascii="Times New Roman" w:hAnsi="Times New Roman" w:cs="Times New Roman"/>
          <w:b/>
          <w:bCs/>
        </w:rPr>
      </w:pPr>
    </w:p>
    <w:p w14:paraId="08DE2CB5" w14:textId="22FCFF91" w:rsidR="008D57FD" w:rsidRPr="008D57FD" w:rsidRDefault="008D57FD" w:rsidP="008D57FD">
      <w:pPr>
        <w:spacing w:after="0" w:line="240" w:lineRule="auto"/>
        <w:jc w:val="center"/>
        <w:rPr>
          <w:rFonts w:ascii="Times New Roman" w:hAnsi="Times New Roman" w:cs="Times New Roman"/>
          <w:b/>
          <w:bCs/>
        </w:rPr>
      </w:pPr>
      <w:r w:rsidRPr="008D57FD">
        <w:rPr>
          <w:rFonts w:ascii="Times New Roman" w:hAnsi="Times New Roman" w:cs="Times New Roman"/>
          <w:b/>
          <w:bCs/>
        </w:rPr>
        <w:t>8.</w:t>
      </w:r>
      <w:r w:rsidRPr="008D57FD">
        <w:rPr>
          <w:rFonts w:ascii="Times New Roman" w:hAnsi="Times New Roman" w:cs="Times New Roman"/>
          <w:b/>
          <w:bCs/>
        </w:rPr>
        <w:tab/>
        <w:t>Заключительные положения</w:t>
      </w:r>
    </w:p>
    <w:p w14:paraId="4E65D838" w14:textId="77777777" w:rsidR="008D57FD" w:rsidRPr="008D57FD" w:rsidRDefault="008D57FD" w:rsidP="008D57FD">
      <w:pPr>
        <w:spacing w:after="0" w:line="240" w:lineRule="auto"/>
        <w:jc w:val="both"/>
        <w:rPr>
          <w:rFonts w:ascii="Times New Roman" w:hAnsi="Times New Roman" w:cs="Times New Roman"/>
        </w:rPr>
      </w:pPr>
    </w:p>
    <w:p w14:paraId="3424CC96"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8.1</w:t>
      </w:r>
      <w:r w:rsidRPr="008D57FD">
        <w:rPr>
          <w:rFonts w:ascii="Times New Roman" w:hAnsi="Times New Roman" w:cs="Times New Roman"/>
        </w:rPr>
        <w:t>.</w:t>
      </w:r>
      <w:r w:rsidRPr="008D57FD">
        <w:rPr>
          <w:rFonts w:ascii="Times New Roman" w:hAnsi="Times New Roman" w:cs="Times New Roman"/>
        </w:rPr>
        <w:tab/>
        <w:t>Настоящее Положение вступает в силу с «</w:t>
      </w:r>
      <w:r w:rsidRPr="008D57FD">
        <w:rPr>
          <w:rFonts w:ascii="Times New Roman" w:hAnsi="Times New Roman" w:cs="Times New Roman"/>
        </w:rPr>
        <w:tab/>
        <w:t xml:space="preserve">» </w:t>
      </w:r>
      <w:r w:rsidRPr="008D57FD">
        <w:rPr>
          <w:rFonts w:ascii="Times New Roman" w:hAnsi="Times New Roman" w:cs="Times New Roman"/>
        </w:rPr>
        <w:tab/>
        <w:t xml:space="preserve"> 2024 г. и действует бессрочно.</w:t>
      </w:r>
    </w:p>
    <w:p w14:paraId="02C97415"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8.2</w:t>
      </w:r>
      <w:r w:rsidRPr="008D57FD">
        <w:rPr>
          <w:rFonts w:ascii="Times New Roman" w:hAnsi="Times New Roman" w:cs="Times New Roman"/>
        </w:rPr>
        <w:t>.</w:t>
      </w:r>
      <w:r w:rsidRPr="008D57FD">
        <w:rPr>
          <w:rFonts w:ascii="Times New Roman" w:hAnsi="Times New Roman" w:cs="Times New Roman"/>
        </w:rPr>
        <w:tab/>
        <w:t>Все изменения и дополнения к настоящему Положению оформляются в письменной форме.</w:t>
      </w:r>
    </w:p>
    <w:p w14:paraId="0576F817" w14:textId="77777777" w:rsidR="008D57FD"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8.3.</w:t>
      </w:r>
      <w:r w:rsidRPr="008D57FD">
        <w:rPr>
          <w:rFonts w:ascii="Times New Roman" w:hAnsi="Times New Roman" w:cs="Times New Roman"/>
        </w:rPr>
        <w:tab/>
        <w:t>Медицинская</w:t>
      </w:r>
      <w:r w:rsidRPr="008D57FD">
        <w:rPr>
          <w:rFonts w:ascii="Times New Roman" w:hAnsi="Times New Roman" w:cs="Times New Roman"/>
        </w:rPr>
        <w:tab/>
        <w:t>организация</w:t>
      </w:r>
      <w:r w:rsidRPr="008D57FD">
        <w:rPr>
          <w:rFonts w:ascii="Times New Roman" w:hAnsi="Times New Roman" w:cs="Times New Roman"/>
        </w:rPr>
        <w:tab/>
        <w:t>обеспечивает</w:t>
      </w:r>
      <w:r w:rsidRPr="008D57FD">
        <w:rPr>
          <w:rFonts w:ascii="Times New Roman" w:hAnsi="Times New Roman" w:cs="Times New Roman"/>
        </w:rPr>
        <w:tab/>
        <w:t>неограниченный</w:t>
      </w:r>
      <w:r w:rsidRPr="008D57FD">
        <w:rPr>
          <w:rFonts w:ascii="Times New Roman" w:hAnsi="Times New Roman" w:cs="Times New Roman"/>
        </w:rPr>
        <w:tab/>
        <w:t>доступ</w:t>
      </w:r>
      <w:r w:rsidRPr="008D57FD">
        <w:rPr>
          <w:rFonts w:ascii="Times New Roman" w:hAnsi="Times New Roman" w:cs="Times New Roman"/>
        </w:rPr>
        <w:tab/>
        <w:t>к</w:t>
      </w:r>
      <w:r w:rsidRPr="008D57FD">
        <w:rPr>
          <w:rFonts w:ascii="Times New Roman" w:hAnsi="Times New Roman" w:cs="Times New Roman"/>
        </w:rPr>
        <w:tab/>
        <w:t>настоящему документу.</w:t>
      </w:r>
    </w:p>
    <w:p w14:paraId="486CA0AC" w14:textId="40182F26" w:rsidR="007D2403" w:rsidRPr="008D57FD" w:rsidRDefault="008D57FD" w:rsidP="008D57FD">
      <w:pPr>
        <w:spacing w:after="0" w:line="240" w:lineRule="auto"/>
        <w:jc w:val="both"/>
        <w:rPr>
          <w:rFonts w:ascii="Times New Roman" w:hAnsi="Times New Roman" w:cs="Times New Roman"/>
        </w:rPr>
      </w:pPr>
      <w:r w:rsidRPr="00C41F98">
        <w:rPr>
          <w:rFonts w:ascii="Times New Roman" w:hAnsi="Times New Roman" w:cs="Times New Roman"/>
          <w:b/>
          <w:bCs/>
          <w:i/>
          <w:iCs/>
        </w:rPr>
        <w:t>8.4.</w:t>
      </w:r>
      <w:r w:rsidRPr="008D57FD">
        <w:rPr>
          <w:rFonts w:ascii="Times New Roman" w:hAnsi="Times New Roman" w:cs="Times New Roman"/>
        </w:rPr>
        <w:tab/>
        <w:t>Настоящее положение доводится до сведения всех работников персонально под роспись.</w:t>
      </w:r>
    </w:p>
    <w:sectPr w:rsidR="007D2403" w:rsidRPr="008D57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69"/>
    <w:rsid w:val="005C2569"/>
    <w:rsid w:val="005D4B3B"/>
    <w:rsid w:val="00856EEC"/>
    <w:rsid w:val="008D57FD"/>
    <w:rsid w:val="009031CA"/>
    <w:rsid w:val="00C41F98"/>
    <w:rsid w:val="00D12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D2A0"/>
  <w15:chartTrackingRefBased/>
  <w15:docId w15:val="{7B2380DE-8BE7-448B-9112-387D8659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6148</Words>
  <Characters>35048</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4YOU</dc:creator>
  <cp:keywords/>
  <dc:description/>
  <cp:lastModifiedBy>4YOU</cp:lastModifiedBy>
  <cp:revision>3</cp:revision>
  <dcterms:created xsi:type="dcterms:W3CDTF">2025-11-06T07:40:00Z</dcterms:created>
  <dcterms:modified xsi:type="dcterms:W3CDTF">2025-11-06T08:00:00Z</dcterms:modified>
</cp:coreProperties>
</file>